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226C" w14:textId="6EEED589" w:rsidR="00820236" w:rsidRDefault="1D73E30C" w:rsidP="271AC552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73616D7" wp14:editId="271AC552">
            <wp:extent cx="5724524" cy="1666875"/>
            <wp:effectExtent l="0" t="0" r="0" b="0"/>
            <wp:docPr id="1685541128" name="Imagem 168554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7724" w14:textId="4E3DF2F5" w:rsidR="00820236" w:rsidRDefault="1D73E30C" w:rsidP="271AC552">
      <w:pPr>
        <w:rPr>
          <w:rFonts w:eastAsiaTheme="minorEastAsia"/>
          <w:b/>
          <w:bCs/>
          <w:sz w:val="26"/>
          <w:szCs w:val="26"/>
        </w:rPr>
      </w:pPr>
      <w:r w:rsidRPr="271AC552">
        <w:rPr>
          <w:rFonts w:eastAsiaTheme="minorEastAsia"/>
          <w:b/>
          <w:bCs/>
          <w:sz w:val="26"/>
          <w:szCs w:val="26"/>
        </w:rPr>
        <w:t xml:space="preserve">Regional Rio de Janeiro |  Mês do Meio Ambiente </w:t>
      </w:r>
    </w:p>
    <w:p w14:paraId="6AD9B491" w14:textId="621C76CA" w:rsidR="271AC552" w:rsidRDefault="271AC552" w:rsidP="271AC552">
      <w:pPr>
        <w:rPr>
          <w:rFonts w:eastAsiaTheme="minorEastAsia"/>
        </w:rPr>
      </w:pPr>
    </w:p>
    <w:p w14:paraId="2A402947" w14:textId="5E8A7CD7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271AC552">
        <w:rPr>
          <w:rFonts w:eastAsiaTheme="minorEastAsia"/>
          <w:b/>
          <w:bCs/>
          <w:highlight w:val="yellow"/>
        </w:rPr>
        <w:t>Barra Mansa</w:t>
      </w:r>
    </w:p>
    <w:p w14:paraId="4C01894E" w14:textId="2505356A" w:rsidR="271AC552" w:rsidRDefault="271AC552" w:rsidP="271AC552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29A53DF0" w14:textId="15DDB2A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Hortoterapia sob o olhar ancestral</w:t>
      </w:r>
    </w:p>
    <w:p w14:paraId="11156983" w14:textId="7F5F683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Cuidar de plantas é uma atividade acessível e relativamente barata, capaz de trazer benefícios diretos e indiretos à saúde. Além de estimular a criatividade e a memória visual ajuda a melhorar a atividade motora e tem um efeito ao mesmo tempo motivador e relaxante. Esse ano vamos explorar o cultivo e manutenção de espécies sob olhar ancestral.</w:t>
      </w:r>
    </w:p>
    <w:p w14:paraId="756B65F2" w14:textId="6893AB06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6,13,20 e 27/06  - 14 h | Fechada - Sesc Barra Mansa</w:t>
      </w:r>
    </w:p>
    <w:p w14:paraId="0CD32554" w14:textId="3B1C12E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31ED7C9E" w14:textId="7BA905A1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Jogos que ensinam sobre sustentabilidade</w:t>
      </w:r>
    </w:p>
    <w:p w14:paraId="4CFE6444" w14:textId="58DD6AC4" w:rsidR="26844C49" w:rsidRDefault="26844C49" w:rsidP="271AC552">
      <w:pPr>
        <w:spacing w:line="257" w:lineRule="auto"/>
        <w:rPr>
          <w:rFonts w:eastAsiaTheme="minorEastAsia"/>
        </w:rPr>
      </w:pPr>
      <w:proofErr w:type="gramStart"/>
      <w:r w:rsidRPr="271AC552">
        <w:rPr>
          <w:rFonts w:eastAsiaTheme="minorEastAsia"/>
        </w:rPr>
        <w:t>A galera</w:t>
      </w:r>
      <w:proofErr w:type="gramEnd"/>
      <w:r w:rsidRPr="271AC552">
        <w:rPr>
          <w:rFonts w:eastAsiaTheme="minorEastAsia"/>
        </w:rPr>
        <w:t xml:space="preserve"> ama jogos de tabuleiros e passa horas jogando com amigos e família. No Sesc Barra Mansa desafiamos vocês como novos jogos de tabuleiro que falam de sustentabilidade. Bora aprender brincando? Só vem!</w:t>
      </w:r>
    </w:p>
    <w:p w14:paraId="72466927" w14:textId="6F0889A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1,8,15,22 e 29/06 - 10h | Aberta - Sesc Barra Mansa</w:t>
      </w:r>
    </w:p>
    <w:p w14:paraId="46B780B3" w14:textId="1241447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182EE1F1" w14:textId="3EFD7877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Plantando sementes com os pequenos com </w:t>
      </w:r>
      <w:proofErr w:type="gramStart"/>
      <w:r w:rsidRPr="271AC552">
        <w:rPr>
          <w:rFonts w:eastAsiaTheme="minorEastAsia"/>
          <w:b/>
          <w:bCs/>
        </w:rPr>
        <w:t>a galera</w:t>
      </w:r>
      <w:proofErr w:type="gramEnd"/>
      <w:r w:rsidRPr="271AC552">
        <w:rPr>
          <w:rFonts w:eastAsiaTheme="minorEastAsia"/>
          <w:b/>
          <w:bCs/>
        </w:rPr>
        <w:t xml:space="preserve"> da Rua Gaia</w:t>
      </w:r>
    </w:p>
    <w:p w14:paraId="7B0EF850" w14:textId="1B66EB0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Uma turma de amigos que gostam de estar juntos, brincar, mas também está ligada na importância de se preservar o planeta! Convidamos vocês a conhecê-los e aprender mais sobre resíduos, tratamento de água, mobilidade e muito mais!</w:t>
      </w:r>
    </w:p>
    <w:p w14:paraId="121BD2DA" w14:textId="58294D97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1, 5,8,15,22 e 29/06 - 10</w:t>
      </w:r>
      <w:bookmarkStart w:id="0" w:name="_Int_FvpxxyP3"/>
      <w:r w:rsidRPr="45636EE9">
        <w:rPr>
          <w:rFonts w:eastAsiaTheme="minorEastAsia"/>
        </w:rPr>
        <w:t xml:space="preserve">h </w:t>
      </w:r>
      <w:r w:rsidR="360B81E5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I</w:t>
      </w:r>
      <w:bookmarkEnd w:id="0"/>
      <w:r w:rsidRPr="45636EE9">
        <w:rPr>
          <w:rFonts w:eastAsiaTheme="minorEastAsia"/>
        </w:rPr>
        <w:t xml:space="preserve"> Aberta - Sesc Barra Mansa</w:t>
      </w:r>
    </w:p>
    <w:p w14:paraId="5C295AD8" w14:textId="43356A5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69F79052" w14:textId="262EF08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Doses de Sustentabilidade</w:t>
      </w:r>
    </w:p>
    <w:p w14:paraId="27F2A999" w14:textId="1E359019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A cada mês</w:t>
      </w:r>
      <w:r w:rsidR="338634C1" w:rsidRPr="45636EE9">
        <w:rPr>
          <w:rFonts w:eastAsiaTheme="minorEastAsia"/>
        </w:rPr>
        <w:t>,</w:t>
      </w:r>
      <w:r w:rsidRPr="45636EE9">
        <w:rPr>
          <w:rFonts w:eastAsiaTheme="minorEastAsia"/>
        </w:rPr>
        <w:t xml:space="preserve"> uma atividade mão na massa </w:t>
      </w:r>
      <w:r w:rsidR="0614A401" w:rsidRPr="45636EE9">
        <w:rPr>
          <w:rFonts w:eastAsiaTheme="minorEastAsia"/>
        </w:rPr>
        <w:t xml:space="preserve">para </w:t>
      </w:r>
      <w:r w:rsidRPr="45636EE9">
        <w:rPr>
          <w:rFonts w:eastAsiaTheme="minorEastAsia"/>
        </w:rPr>
        <w:t>os participantes a refl</w:t>
      </w:r>
      <w:r w:rsidR="257471E6" w:rsidRPr="45636EE9">
        <w:rPr>
          <w:rFonts w:eastAsiaTheme="minorEastAsia"/>
        </w:rPr>
        <w:t xml:space="preserve">etirem </w:t>
      </w:r>
      <w:bookmarkStart w:id="1" w:name="_Int_uYGWItl2"/>
      <w:r w:rsidR="257471E6" w:rsidRPr="45636EE9">
        <w:rPr>
          <w:rFonts w:eastAsiaTheme="minorEastAsia"/>
        </w:rPr>
        <w:t>sobre</w:t>
      </w:r>
      <w:r w:rsidRPr="45636EE9">
        <w:rPr>
          <w:rFonts w:eastAsiaTheme="minorEastAsia"/>
        </w:rPr>
        <w:t xml:space="preserve">  postura</w:t>
      </w:r>
      <w:r w:rsidR="60917869" w:rsidRPr="45636EE9">
        <w:rPr>
          <w:rFonts w:eastAsiaTheme="minorEastAsia"/>
        </w:rPr>
        <w:t>s</w:t>
      </w:r>
      <w:bookmarkEnd w:id="1"/>
      <w:r w:rsidR="60917869" w:rsidRPr="45636EE9">
        <w:rPr>
          <w:rFonts w:eastAsiaTheme="minorEastAsia"/>
        </w:rPr>
        <w:t xml:space="preserve"> mais</w:t>
      </w:r>
      <w:r w:rsidRPr="45636EE9">
        <w:rPr>
          <w:rFonts w:eastAsiaTheme="minorEastAsia"/>
        </w:rPr>
        <w:t xml:space="preserve"> sustentáve</w:t>
      </w:r>
      <w:r w:rsidR="682BF1CB" w:rsidRPr="45636EE9">
        <w:rPr>
          <w:rFonts w:eastAsiaTheme="minorEastAsia"/>
        </w:rPr>
        <w:t>is</w:t>
      </w:r>
      <w:r w:rsidRPr="45636EE9">
        <w:rPr>
          <w:rFonts w:eastAsiaTheme="minorEastAsia"/>
        </w:rPr>
        <w:t xml:space="preserve">! Velas, plantio, terrários, produtos biodegradáveis, </w:t>
      </w:r>
      <w:proofErr w:type="spellStart"/>
      <w:r w:rsidRPr="45636EE9">
        <w:rPr>
          <w:rFonts w:eastAsiaTheme="minorEastAsia"/>
        </w:rPr>
        <w:t>kokedamas</w:t>
      </w:r>
      <w:proofErr w:type="spellEnd"/>
      <w:r w:rsidRPr="45636EE9">
        <w:rPr>
          <w:rFonts w:eastAsiaTheme="minorEastAsia"/>
        </w:rPr>
        <w:t xml:space="preserve"> e muito mais!</w:t>
      </w:r>
    </w:p>
    <w:p w14:paraId="6F605749" w14:textId="2D9E48D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2, 5 ,9,16,18,23 e 30/06 – 10h I Aberta – Sesc Barra Mansa</w:t>
      </w:r>
    </w:p>
    <w:p w14:paraId="39EAE67C" w14:textId="2D57811A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lastRenderedPageBreak/>
        <w:t xml:space="preserve"> </w:t>
      </w:r>
    </w:p>
    <w:p w14:paraId="16FA0EC3" w14:textId="6DDCDF0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Agentes Ambientais – Fase 01</w:t>
      </w:r>
    </w:p>
    <w:p w14:paraId="55723B02" w14:textId="0DD475A7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Esse ano</w:t>
      </w:r>
      <w:r w:rsidR="64BF03EC" w:rsidRPr="45636EE9">
        <w:rPr>
          <w:rFonts w:eastAsiaTheme="minorEastAsia"/>
        </w:rPr>
        <w:t>,</w:t>
      </w:r>
      <w:r w:rsidRPr="45636EE9">
        <w:rPr>
          <w:rFonts w:eastAsiaTheme="minorEastAsia"/>
        </w:rPr>
        <w:t xml:space="preserve"> estamos em uma escola vocacionada socioambiental. Iremos criar uma identidade e respirar sustentabilidade norteados pelos objetivos do desenvolvimento sustentável da ONU! </w:t>
      </w:r>
    </w:p>
    <w:p w14:paraId="085774B2" w14:textId="46AA2EC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7,14,21 e 28/06 – 10h I Fechada – Escola Municipal Vila Elmira</w:t>
      </w:r>
    </w:p>
    <w:p w14:paraId="54B80833" w14:textId="3895B9C4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7A8F82A4" w14:textId="3AA1837E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Que bicho é esse?</w:t>
      </w:r>
    </w:p>
    <w:p w14:paraId="1BD21910" w14:textId="324624DD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Programação voltada para os funcionários da Unidade. Iremos conhecer os bichos da Unidade e iremos realizar uma votação para nomear nossas salas avaliando a personalidade, hábitos e costumes de casa animal com as características de cada sala. Sensibilizar, informar, aprender de forma divertida reforçando a responsabilidade de cada funcionário pela preservação!</w:t>
      </w:r>
    </w:p>
    <w:p w14:paraId="70A84930" w14:textId="1D7A801C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28/06 – 15h I Fechada – Sesc Barra Mansa</w:t>
      </w:r>
    </w:p>
    <w:p w14:paraId="2415F6A2" w14:textId="257F4AF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6A5A5B5F" w14:textId="1FCE712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A ilha Bolha de Plástico</w:t>
      </w:r>
    </w:p>
    <w:p w14:paraId="39558058" w14:textId="3042C8A8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Nesta apresentação artística</w:t>
      </w:r>
      <w:r w:rsidR="1E1FF656" w:rsidRPr="45636EE9">
        <w:rPr>
          <w:rFonts w:eastAsiaTheme="minorEastAsia"/>
        </w:rPr>
        <w:t>,</w:t>
      </w:r>
      <w:r w:rsidRPr="45636EE9">
        <w:rPr>
          <w:rFonts w:eastAsiaTheme="minorEastAsia"/>
        </w:rPr>
        <w:t xml:space="preserve"> na remota Ilha Bolha de plástico, só há plástico no mar. Nesta ilha vivem apenas dois habitantes, Joca e Maria, que para lutar pela sobrevivência em meio à poluição causada pelos resíduos plásticos. Eles dependem de recursos plásticos para tudo, desde comida até abrigo. No entanto, eles começam a duvidar de seu estilo de vida e precisam encontrar uma solução para o problema da poluição plástica. Com um uma mistura de drama e esperança convida os espectadores a refletir sobre as próprias ações e engajar-se na busca de uma um mundo mais limpo e sustentável.</w:t>
      </w:r>
    </w:p>
    <w:p w14:paraId="34E8D2A9" w14:textId="55AF236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05/06 – 08h e 14h I Aberta – Sesc Barra Mansa</w:t>
      </w:r>
    </w:p>
    <w:p w14:paraId="030D93CC" w14:textId="65341C75" w:rsidR="26844C49" w:rsidRDefault="26844C49" w:rsidP="271AC552">
      <w:pPr>
        <w:spacing w:line="257" w:lineRule="auto"/>
        <w:rPr>
          <w:rFonts w:eastAsiaTheme="minorEastAsia"/>
          <w:b/>
          <w:bCs/>
          <w:highlight w:val="yellow"/>
        </w:rPr>
      </w:pPr>
    </w:p>
    <w:p w14:paraId="72DC8159" w14:textId="518BF0E9" w:rsidR="33C56543" w:rsidRDefault="33C56543" w:rsidP="45636EE9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Copacabana</w:t>
      </w:r>
    </w:p>
    <w:p w14:paraId="59353107" w14:textId="25D7E435" w:rsidR="45636EE9" w:rsidRDefault="45636EE9" w:rsidP="45636EE9">
      <w:pPr>
        <w:spacing w:line="257" w:lineRule="auto"/>
        <w:rPr>
          <w:rFonts w:eastAsiaTheme="minorEastAsia"/>
          <w:b/>
          <w:bCs/>
          <w:highlight w:val="yellow"/>
        </w:rPr>
      </w:pPr>
    </w:p>
    <w:p w14:paraId="3E0CBCB0" w14:textId="02D95EE3" w:rsidR="33C56543" w:rsidRDefault="33C56543" w:rsidP="45636EE9">
      <w:pPr>
        <w:spacing w:line="257" w:lineRule="auto"/>
      </w:pPr>
      <w:r w:rsidRPr="45636EE9">
        <w:rPr>
          <w:rFonts w:eastAsiaTheme="minorEastAsia"/>
          <w:b/>
          <w:bCs/>
        </w:rPr>
        <w:t>Educação Ambiental para o TSI</w:t>
      </w:r>
    </w:p>
    <w:p w14:paraId="1AFA9C41" w14:textId="7FCB2461" w:rsidR="33C56543" w:rsidRDefault="33C56543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Ações de sensibilização e educação ambiental para o público idoso.</w:t>
      </w:r>
    </w:p>
    <w:p w14:paraId="7CD6ABC4" w14:textId="72C0FD57" w:rsidR="33C56543" w:rsidRDefault="33C56543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28/06 - Fechada – Sesc Copacabana</w:t>
      </w:r>
    </w:p>
    <w:p w14:paraId="3A1AFEDE" w14:textId="69FB7E22" w:rsidR="45636EE9" w:rsidRDefault="45636EE9" w:rsidP="45636EE9">
      <w:pPr>
        <w:spacing w:line="257" w:lineRule="auto"/>
        <w:rPr>
          <w:rFonts w:eastAsiaTheme="minorEastAsia"/>
          <w:b/>
          <w:bCs/>
          <w:highlight w:val="yellow"/>
        </w:rPr>
      </w:pPr>
    </w:p>
    <w:p w14:paraId="20898BC5" w14:textId="1D45BA4D" w:rsidR="33C56543" w:rsidRDefault="33C56543" w:rsidP="45636EE9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t>Horta Comunitária - Quilombo Sacopã</w:t>
      </w:r>
    </w:p>
    <w:p w14:paraId="1E4B9213" w14:textId="0A5ABD19" w:rsidR="33C56543" w:rsidRDefault="33C56543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Explorar o cultivo e manutenção de espécies sob olhar ancestral.</w:t>
      </w:r>
    </w:p>
    <w:p w14:paraId="18513089" w14:textId="42E61966" w:rsidR="33C56543" w:rsidRDefault="33C56543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14/06 - Fechada | Quilombo Sacopã</w:t>
      </w:r>
    </w:p>
    <w:p w14:paraId="0B58C3E6" w14:textId="03E3AFDA" w:rsidR="45636EE9" w:rsidRDefault="45636EE9" w:rsidP="45636EE9">
      <w:pPr>
        <w:spacing w:line="257" w:lineRule="auto"/>
        <w:rPr>
          <w:rFonts w:eastAsiaTheme="minorEastAsia"/>
          <w:b/>
          <w:bCs/>
          <w:highlight w:val="yellow"/>
        </w:rPr>
      </w:pPr>
    </w:p>
    <w:p w14:paraId="6BA67F09" w14:textId="2BD6AC34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Madureira</w:t>
      </w:r>
      <w:r>
        <w:tab/>
      </w:r>
    </w:p>
    <w:p w14:paraId="3FB4452E" w14:textId="6839EA7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Curso sobre Introdução ao ESG </w:t>
      </w:r>
    </w:p>
    <w:p w14:paraId="38705A44" w14:textId="229E6760" w:rsidR="26844C49" w:rsidRDefault="60496AF4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Voltado a c</w:t>
      </w:r>
      <w:r w:rsidR="26844C49" w:rsidRPr="45636EE9">
        <w:rPr>
          <w:rFonts w:eastAsiaTheme="minorEastAsia"/>
        </w:rPr>
        <w:t>apacita</w:t>
      </w:r>
      <w:r w:rsidR="0BAF1B8C" w:rsidRPr="45636EE9">
        <w:rPr>
          <w:rFonts w:eastAsiaTheme="minorEastAsia"/>
        </w:rPr>
        <w:t>ção d</w:t>
      </w:r>
      <w:r w:rsidR="26844C49" w:rsidRPr="45636EE9">
        <w:rPr>
          <w:rFonts w:eastAsiaTheme="minorEastAsia"/>
        </w:rPr>
        <w:t xml:space="preserve">os participantes a entender o papel que o ESG desempenha na criação de valor sustentável para as empresas, os investidores e a sociedade como um todo. </w:t>
      </w:r>
    </w:p>
    <w:p w14:paraId="346F403B" w14:textId="6422748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01/06/2024 - 10h |   Aberta - Sala de Atividades 1 –  Sesc Madureira</w:t>
      </w:r>
    </w:p>
    <w:p w14:paraId="2E270CAF" w14:textId="6A76A6C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37840F22" w14:textId="4187692D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Curso sobre Legislação Ambiental</w:t>
      </w:r>
    </w:p>
    <w:p w14:paraId="082A3C98" w14:textId="53F14DC2" w:rsidR="26844C49" w:rsidRDefault="72344DC8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Voltado</w:t>
      </w:r>
      <w:r w:rsidR="26844C49" w:rsidRPr="45636EE9">
        <w:rPr>
          <w:rFonts w:eastAsiaTheme="minorEastAsia"/>
        </w:rPr>
        <w:t xml:space="preserve"> </w:t>
      </w:r>
      <w:r w:rsidR="5C50B124" w:rsidRPr="45636EE9">
        <w:rPr>
          <w:rFonts w:eastAsiaTheme="minorEastAsia"/>
        </w:rPr>
        <w:t xml:space="preserve">a </w:t>
      </w:r>
      <w:r w:rsidR="26844C49" w:rsidRPr="45636EE9">
        <w:rPr>
          <w:rFonts w:eastAsiaTheme="minorEastAsia"/>
        </w:rPr>
        <w:t>uma imersão abrangente nas leis e regulamentos que regem a proteção e preservação do meio ambiente.</w:t>
      </w:r>
    </w:p>
    <w:p w14:paraId="52CDB0C5" w14:textId="5304440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08/06/2024 - 10h |  Aberta - Sala de Atividades 1 –  Sesc Madureira</w:t>
      </w:r>
    </w:p>
    <w:p w14:paraId="1E664E7C" w14:textId="766F316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7CDAE791" w14:textId="6D8C6544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Palestra sobre descarte inadequado de medicamentos </w:t>
      </w:r>
    </w:p>
    <w:p w14:paraId="6B17C0E2" w14:textId="3F6660DD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Falaremos </w:t>
      </w:r>
      <w:r w:rsidR="58F04475" w:rsidRPr="45636EE9">
        <w:rPr>
          <w:rFonts w:eastAsiaTheme="minorEastAsia"/>
        </w:rPr>
        <w:t xml:space="preserve">sobre </w:t>
      </w:r>
      <w:r w:rsidRPr="45636EE9">
        <w:rPr>
          <w:rFonts w:eastAsiaTheme="minorEastAsia"/>
        </w:rPr>
        <w:t xml:space="preserve">a importância do correto descarte de medicamentos evitando assim a contaminação de água e solo e não contribuir para o surgimento de </w:t>
      </w:r>
      <w:r w:rsidR="48A1FA5E" w:rsidRPr="45636EE9">
        <w:rPr>
          <w:rFonts w:eastAsiaTheme="minorEastAsia"/>
        </w:rPr>
        <w:t>microrganismos</w:t>
      </w:r>
      <w:r w:rsidRPr="45636EE9">
        <w:rPr>
          <w:rFonts w:eastAsiaTheme="minorEastAsia"/>
        </w:rPr>
        <w:t xml:space="preserve"> </w:t>
      </w:r>
      <w:r w:rsidR="42A5BBB2" w:rsidRPr="45636EE9">
        <w:rPr>
          <w:rFonts w:eastAsiaTheme="minorEastAsia"/>
        </w:rPr>
        <w:t>resistentes. ￼</w:t>
      </w:r>
    </w:p>
    <w:p w14:paraId="0CB3A150" w14:textId="20228C28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04/06/2024 - 10h </w:t>
      </w:r>
      <w:r w:rsidR="4371C6CE" w:rsidRPr="45636EE9">
        <w:rPr>
          <w:rFonts w:eastAsiaTheme="minorEastAsia"/>
        </w:rPr>
        <w:t>| Fechada</w:t>
      </w:r>
      <w:r w:rsidRPr="45636EE9">
        <w:rPr>
          <w:rFonts w:eastAsiaTheme="minorEastAsia"/>
        </w:rPr>
        <w:t xml:space="preserve"> </w:t>
      </w:r>
      <w:r w:rsidR="4286BD4C" w:rsidRPr="45636EE9">
        <w:rPr>
          <w:rFonts w:eastAsiaTheme="minorEastAsia"/>
        </w:rPr>
        <w:t>- Teatro</w:t>
      </w:r>
      <w:r w:rsidRPr="45636EE9">
        <w:rPr>
          <w:rFonts w:eastAsiaTheme="minorEastAsia"/>
        </w:rPr>
        <w:t xml:space="preserve"> </w:t>
      </w:r>
      <w:r w:rsidR="6423816D" w:rsidRPr="45636EE9">
        <w:rPr>
          <w:rFonts w:eastAsiaTheme="minorEastAsia"/>
        </w:rPr>
        <w:t>do</w:t>
      </w:r>
      <w:r w:rsidR="1967FF86" w:rsidRPr="45636EE9">
        <w:rPr>
          <w:rFonts w:eastAsiaTheme="minorEastAsia"/>
        </w:rPr>
        <w:t xml:space="preserve"> Sesc</w:t>
      </w:r>
      <w:r w:rsidRPr="45636EE9">
        <w:rPr>
          <w:rFonts w:eastAsiaTheme="minorEastAsia"/>
        </w:rPr>
        <w:t xml:space="preserve"> Madureira</w:t>
      </w:r>
    </w:p>
    <w:p w14:paraId="6C81E270" w14:textId="3794EFE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03ED9519" w14:textId="3DA3BC3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Vivência - Ilha de Plástico      </w:t>
      </w:r>
    </w:p>
    <w:p w14:paraId="7A625536" w14:textId="51ED0070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Intervenção artística visando sensibilizar os participantes sobre o descarte inadequado de </w:t>
      </w:r>
      <w:r w:rsidR="71384C04" w:rsidRPr="45636EE9">
        <w:rPr>
          <w:rFonts w:eastAsiaTheme="minorEastAsia"/>
        </w:rPr>
        <w:t>plástico. ￼</w:t>
      </w:r>
    </w:p>
    <w:p w14:paraId="2AECB3C2" w14:textId="07113B41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04/06/2024 - 10h | Fechada </w:t>
      </w:r>
      <w:r w:rsidR="031AA675" w:rsidRPr="45636EE9">
        <w:rPr>
          <w:rFonts w:eastAsiaTheme="minorEastAsia"/>
        </w:rPr>
        <w:t>- Escola</w:t>
      </w:r>
      <w:r w:rsidRPr="45636EE9">
        <w:rPr>
          <w:rFonts w:eastAsiaTheme="minorEastAsia"/>
        </w:rPr>
        <w:t xml:space="preserve"> Municipal Medalhista Olímpica Mayra Aguiar da </w:t>
      </w:r>
      <w:r w:rsidR="6649F4EE" w:rsidRPr="45636EE9">
        <w:rPr>
          <w:rFonts w:eastAsiaTheme="minorEastAsia"/>
        </w:rPr>
        <w:t>Silva, em</w:t>
      </w:r>
      <w:r w:rsidRPr="45636EE9">
        <w:rPr>
          <w:rFonts w:eastAsiaTheme="minorEastAsia"/>
        </w:rPr>
        <w:t xml:space="preserve"> Campo Grande</w:t>
      </w:r>
    </w:p>
    <w:p w14:paraId="1BF29126" w14:textId="27A9099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4182F1F7" w14:textId="239EDC2A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Oficinas de práticas sustentáveis e trocas de saberes</w:t>
      </w:r>
    </w:p>
    <w:p w14:paraId="0C816AC5" w14:textId="0EB5D6D3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Nesta programação</w:t>
      </w:r>
      <w:r w:rsidR="1080945C" w:rsidRPr="45636EE9">
        <w:rPr>
          <w:rFonts w:eastAsiaTheme="minorEastAsia"/>
        </w:rPr>
        <w:t>,</w:t>
      </w:r>
      <w:r w:rsidRPr="45636EE9">
        <w:rPr>
          <w:rFonts w:eastAsiaTheme="minorEastAsia"/>
        </w:rPr>
        <w:t xml:space="preserve"> os participantes aprendem técnicas sustentáveis de plantio e adubação </w:t>
      </w:r>
      <w:proofErr w:type="gramStart"/>
      <w:r w:rsidRPr="45636EE9">
        <w:rPr>
          <w:rFonts w:eastAsiaTheme="minorEastAsia"/>
        </w:rPr>
        <w:t>e também</w:t>
      </w:r>
      <w:proofErr w:type="gramEnd"/>
      <w:r w:rsidRPr="45636EE9">
        <w:rPr>
          <w:rFonts w:eastAsiaTheme="minorEastAsia"/>
        </w:rPr>
        <w:t xml:space="preserve"> trazem seus saberes populares incentivando assim a troca.</w:t>
      </w:r>
    </w:p>
    <w:p w14:paraId="0141887F" w14:textId="44A94439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04/06/2024 - 10h </w:t>
      </w:r>
      <w:r w:rsidR="023AEFDC" w:rsidRPr="45636EE9">
        <w:rPr>
          <w:rFonts w:eastAsiaTheme="minorEastAsia"/>
        </w:rPr>
        <w:t>| Fechada</w:t>
      </w:r>
      <w:r w:rsidRPr="45636EE9">
        <w:rPr>
          <w:rFonts w:eastAsiaTheme="minorEastAsia"/>
        </w:rPr>
        <w:t xml:space="preserve"> - Instituto Municipal de Saúde Nise da Silveira, em Engenho de Dentro</w:t>
      </w:r>
    </w:p>
    <w:p w14:paraId="1781BC22" w14:textId="11C4F85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40DB8318" w14:textId="2438A96B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 xml:space="preserve">Teresópolis </w:t>
      </w:r>
    </w:p>
    <w:p w14:paraId="564B884E" w14:textId="734DD346" w:rsidR="271AC552" w:rsidRDefault="271AC552" w:rsidP="271AC552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5D745940" w14:textId="7C557FE3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t>Oficina</w:t>
      </w:r>
      <w:r w:rsidR="2E00D843" w:rsidRPr="45636EE9">
        <w:rPr>
          <w:rFonts w:eastAsiaTheme="minorEastAsia"/>
          <w:b/>
          <w:bCs/>
        </w:rPr>
        <w:t xml:space="preserve"> -</w:t>
      </w:r>
      <w:r w:rsidRPr="45636EE9">
        <w:rPr>
          <w:rFonts w:eastAsiaTheme="minorEastAsia"/>
          <w:b/>
          <w:bCs/>
        </w:rPr>
        <w:t xml:space="preserve"> Como se Orientar na Floresta</w:t>
      </w:r>
      <w:r>
        <w:tab/>
      </w:r>
    </w:p>
    <w:p w14:paraId="377084B2" w14:textId="68BE557E" w:rsidR="26844C49" w:rsidRDefault="2E10C9F8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lastRenderedPageBreak/>
        <w:t>A</w:t>
      </w:r>
      <w:r w:rsidR="26844C49" w:rsidRPr="45636EE9">
        <w:rPr>
          <w:rFonts w:eastAsiaTheme="minorEastAsia"/>
        </w:rPr>
        <w:t>bordar</w:t>
      </w:r>
      <w:r w:rsidR="44EA16B9" w:rsidRPr="45636EE9">
        <w:rPr>
          <w:rFonts w:eastAsiaTheme="minorEastAsia"/>
        </w:rPr>
        <w:t>emos</w:t>
      </w:r>
      <w:r w:rsidR="26844C49" w:rsidRPr="45636EE9">
        <w:rPr>
          <w:rFonts w:eastAsiaTheme="minorEastAsia"/>
        </w:rPr>
        <w:t xml:space="preserve"> técnicas simples de orientação na floresta durante trilhas, acampamentos ou em caso de estar perdido na mata, incluindo orientação espacial e geográfica, providenciar água, prevenir acidentes, proteção pessoal e de terceiros. </w:t>
      </w:r>
    </w:p>
    <w:p w14:paraId="4D48F7AE" w14:textId="4850C8EF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02/06/2024 - 9h |</w:t>
      </w:r>
      <w:r w:rsidR="1A0A4D87" w:rsidRPr="45636EE9">
        <w:rPr>
          <w:rFonts w:eastAsiaTheme="minorEastAsia"/>
        </w:rPr>
        <w:t xml:space="preserve"> Abertura da Temporada de Montanhismo em Teresópolis - Praça</w:t>
      </w:r>
      <w:r w:rsidRPr="45636EE9">
        <w:rPr>
          <w:rFonts w:eastAsiaTheme="minorEastAsia"/>
        </w:rPr>
        <w:t xml:space="preserve"> Ginda Bloch - Teresópolis</w:t>
      </w:r>
      <w:r w:rsidR="30A11CE3" w:rsidRPr="45636EE9">
        <w:rPr>
          <w:rFonts w:eastAsiaTheme="minorEastAsia"/>
        </w:rPr>
        <w:t>.</w:t>
      </w:r>
    </w:p>
    <w:p w14:paraId="3C627050" w14:textId="33C9971C" w:rsidR="45636EE9" w:rsidRDefault="45636EE9" w:rsidP="45636EE9">
      <w:pPr>
        <w:spacing w:line="257" w:lineRule="auto"/>
        <w:rPr>
          <w:rFonts w:eastAsiaTheme="minorEastAsia"/>
        </w:rPr>
      </w:pPr>
    </w:p>
    <w:p w14:paraId="7BE3FBD0" w14:textId="2D90A6BC" w:rsidR="45636EE9" w:rsidRDefault="45636EE9" w:rsidP="45636EE9">
      <w:pPr>
        <w:spacing w:line="257" w:lineRule="auto"/>
        <w:rPr>
          <w:rFonts w:eastAsiaTheme="minorEastAsia"/>
        </w:rPr>
      </w:pPr>
    </w:p>
    <w:p w14:paraId="0C646159" w14:textId="7DC4E1AF" w:rsidR="45636EE9" w:rsidRDefault="45636EE9" w:rsidP="45636EE9">
      <w:pPr>
        <w:spacing w:line="257" w:lineRule="auto"/>
        <w:rPr>
          <w:rFonts w:eastAsiaTheme="minorEastAsia"/>
          <w:b/>
          <w:bCs/>
        </w:rPr>
      </w:pPr>
    </w:p>
    <w:p w14:paraId="53BD9B28" w14:textId="626CC0C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Carpoteca - Coleção de Sementes</w:t>
      </w:r>
      <w:r>
        <w:tab/>
      </w:r>
    </w:p>
    <w:p w14:paraId="6B2C3BE5" w14:textId="414B2473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Exposição de uma coleção de sementes, mediada por um botânico, no intuito de informar os visitantes sobre o valor da floresta em pé e a identificação de espécies da </w:t>
      </w:r>
      <w:r w:rsidR="6D342B5A" w:rsidRPr="45636EE9">
        <w:rPr>
          <w:rFonts w:eastAsiaTheme="minorEastAsia"/>
        </w:rPr>
        <w:t>biodiversidade.</w:t>
      </w:r>
    </w:p>
    <w:p w14:paraId="2CA622F1" w14:textId="4E80F2BC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05/06/2024 -</w:t>
      </w:r>
      <w:r>
        <w:tab/>
      </w:r>
      <w:r w:rsidRPr="45636EE9">
        <w:rPr>
          <w:rFonts w:eastAsiaTheme="minorEastAsia"/>
        </w:rPr>
        <w:t>13h30 | Sesc Teresópolis</w:t>
      </w:r>
    </w:p>
    <w:p w14:paraId="2B1FF16D" w14:textId="3266E53C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22549BAA" w14:textId="55DD641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Sons da Natureza</w:t>
      </w:r>
      <w:r>
        <w:tab/>
      </w:r>
    </w:p>
    <w:p w14:paraId="5412CA62" w14:textId="3A08665F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A vivência permite que os visitantes tenham acesso a fones de ouvido para ouvir sons da natureza, como o barulho, da chuva, do mar, do vento, de um riacho, cantos dos passarinhos, no intuito de possibilitar conexões com a natureza e relaxamento.</w:t>
      </w:r>
    </w:p>
    <w:p w14:paraId="1D7E0667" w14:textId="638C216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05/06/2024 - 13h30 | Sesc Teresópolis</w:t>
      </w:r>
    </w:p>
    <w:p w14:paraId="75EBFA12" w14:textId="44CB2BB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65628872" w14:textId="29E7B47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De Bem com a Mata</w:t>
      </w:r>
    </w:p>
    <w:p w14:paraId="22F1E786" w14:textId="05B0C755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De Bem com a Mata proporciona ao público diversas experiências em plantio e cultivo, identificação de espécies botânicas, ações voltadas para reaproveitamento, reciclagem e sustentabilidade, informações e sensibilizações sobre a biodiversidade da Mata Atlântica.</w:t>
      </w:r>
      <w:r>
        <w:tab/>
      </w:r>
    </w:p>
    <w:p w14:paraId="141C83C3" w14:textId="23033092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05/06/2024 - 10 h | Sesc Teresópolis</w:t>
      </w:r>
    </w:p>
    <w:p w14:paraId="73458472" w14:textId="276292A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4B266EEF" w14:textId="0DA900DE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t>Trocas Verdes</w:t>
      </w:r>
      <w:r>
        <w:tab/>
      </w:r>
    </w:p>
    <w:p w14:paraId="6FFD38E9" w14:textId="5B022305" w:rsidR="3D4457D6" w:rsidRDefault="3D4457D6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Trocas de plantas e experiências Verdes.      </w:t>
      </w:r>
    </w:p>
    <w:p w14:paraId="074F8E87" w14:textId="52706A28" w:rsidR="45636EE9" w:rsidRDefault="45636EE9" w:rsidP="45636EE9">
      <w:pPr>
        <w:spacing w:line="257" w:lineRule="auto"/>
        <w:rPr>
          <w:rFonts w:eastAsiaTheme="minorEastAsia"/>
        </w:rPr>
      </w:pPr>
    </w:p>
    <w:p w14:paraId="25D27BF2" w14:textId="1E1A6B2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08/06/2024 - 10h | Sesc Teresópolis</w:t>
      </w:r>
    </w:p>
    <w:p w14:paraId="535C76E9" w14:textId="7018244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19F15283" w14:textId="06BDFDBE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Fazendinha</w:t>
      </w:r>
      <w:r>
        <w:tab/>
      </w:r>
    </w:p>
    <w:p w14:paraId="330C26FE" w14:textId="47BA7E1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6AAC00C7" w14:textId="49ED2433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lastRenderedPageBreak/>
        <w:t>Trocas Verdes</w:t>
      </w:r>
      <w:r>
        <w:tab/>
      </w:r>
    </w:p>
    <w:p w14:paraId="2A414C99" w14:textId="2ACDD76D" w:rsidR="4DB0BFBF" w:rsidRDefault="4DB0BFBF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Trocas de plantas e experiências Verdes.      </w:t>
      </w:r>
    </w:p>
    <w:p w14:paraId="07DA7311" w14:textId="0305F480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05/06/2024 -  10h às 16h | Fazendinha Sesc</w:t>
      </w:r>
    </w:p>
    <w:p w14:paraId="507BAAB7" w14:textId="2BFB397E" w:rsidR="45636EE9" w:rsidRDefault="45636EE9" w:rsidP="45636EE9">
      <w:pPr>
        <w:spacing w:line="257" w:lineRule="auto"/>
        <w:rPr>
          <w:rFonts w:eastAsiaTheme="minorEastAsia"/>
          <w:b/>
          <w:bCs/>
        </w:rPr>
      </w:pPr>
    </w:p>
    <w:p w14:paraId="001288E9" w14:textId="45EF1F78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Oficinas Ecológicas</w:t>
      </w:r>
      <w:r>
        <w:tab/>
      </w:r>
    </w:p>
    <w:p w14:paraId="229F20DA" w14:textId="65C212D5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Oficinas práticas apresentando os princípios da ecologia, tais como:</w:t>
      </w:r>
      <w:r w:rsidR="3AE011FE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interdependência, reciclagem, parceria, flexibilidade, diversidade e, como </w:t>
      </w:r>
      <w:r w:rsidR="47268822" w:rsidRPr="45636EE9">
        <w:rPr>
          <w:rFonts w:eastAsiaTheme="minorEastAsia"/>
        </w:rPr>
        <w:t>consequência</w:t>
      </w:r>
      <w:r w:rsidRPr="45636EE9">
        <w:rPr>
          <w:rFonts w:eastAsiaTheme="minorEastAsia"/>
        </w:rPr>
        <w:t xml:space="preserve"> de </w:t>
      </w:r>
      <w:r w:rsidR="18CCBACC" w:rsidRPr="45636EE9">
        <w:rPr>
          <w:rFonts w:eastAsiaTheme="minorEastAsia"/>
        </w:rPr>
        <w:t>todos os estes</w:t>
      </w:r>
      <w:r w:rsidRPr="45636EE9">
        <w:rPr>
          <w:rFonts w:eastAsiaTheme="minorEastAsia"/>
        </w:rPr>
        <w:t xml:space="preserve">, </w:t>
      </w:r>
      <w:r w:rsidR="67B77DE1" w:rsidRPr="45636EE9">
        <w:rPr>
          <w:rFonts w:eastAsiaTheme="minorEastAsia"/>
        </w:rPr>
        <w:t>sustentabilidade.</w:t>
      </w:r>
    </w:p>
    <w:p w14:paraId="55BDEBD8" w14:textId="23684960" w:rsidR="26844C49" w:rsidRDefault="26844C49" w:rsidP="45636EE9">
      <w:pPr>
        <w:spacing w:line="257" w:lineRule="auto"/>
        <w:jc w:val="both"/>
        <w:rPr>
          <w:rFonts w:eastAsiaTheme="minorEastAsia"/>
        </w:rPr>
      </w:pPr>
    </w:p>
    <w:p w14:paraId="6CEB202E" w14:textId="7AFBAE0E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4 à 8/6/2024 </w:t>
      </w:r>
      <w:r w:rsidR="3FB67A4B" w:rsidRPr="45636EE9">
        <w:rPr>
          <w:rFonts w:eastAsiaTheme="minorEastAsia"/>
        </w:rPr>
        <w:t>- 10</w:t>
      </w:r>
      <w:r w:rsidRPr="45636EE9">
        <w:rPr>
          <w:rFonts w:eastAsiaTheme="minorEastAsia"/>
        </w:rPr>
        <w:t xml:space="preserve">h às 16h </w:t>
      </w:r>
      <w:r w:rsidR="00941B8D" w:rsidRPr="45636EE9">
        <w:rPr>
          <w:rFonts w:eastAsiaTheme="minorEastAsia"/>
        </w:rPr>
        <w:t>| Fazendinha</w:t>
      </w:r>
      <w:r w:rsidRPr="45636EE9">
        <w:rPr>
          <w:rFonts w:eastAsiaTheme="minorEastAsia"/>
        </w:rPr>
        <w:t xml:space="preserve"> Sesc</w:t>
      </w:r>
    </w:p>
    <w:p w14:paraId="4F21D7FE" w14:textId="2F293FB0" w:rsidR="45636EE9" w:rsidRDefault="45636EE9" w:rsidP="45636EE9">
      <w:pPr>
        <w:spacing w:line="257" w:lineRule="auto"/>
        <w:rPr>
          <w:rFonts w:eastAsiaTheme="minorEastAsia"/>
        </w:rPr>
      </w:pPr>
    </w:p>
    <w:p w14:paraId="3E235483" w14:textId="57DD1D2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645C171D" w14:textId="3F7E5A2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Websérie Galera da Rua Gaia</w:t>
      </w:r>
    </w:p>
    <w:p w14:paraId="35D3BF0C" w14:textId="17734F0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Exibição dos episódios de </w:t>
      </w:r>
      <w:proofErr w:type="gramStart"/>
      <w:r w:rsidRPr="271AC552">
        <w:rPr>
          <w:rFonts w:eastAsiaTheme="minorEastAsia"/>
        </w:rPr>
        <w:t>A galera</w:t>
      </w:r>
      <w:proofErr w:type="gramEnd"/>
      <w:r w:rsidRPr="271AC552">
        <w:rPr>
          <w:rFonts w:eastAsiaTheme="minorEastAsia"/>
        </w:rPr>
        <w:t xml:space="preserve"> da Rua Gaia com apresentação dos personagens em comemoração </w:t>
      </w:r>
      <w:proofErr w:type="spellStart"/>
      <w:r w:rsidRPr="271AC552">
        <w:rPr>
          <w:rFonts w:eastAsiaTheme="minorEastAsia"/>
        </w:rPr>
        <w:t>a</w:t>
      </w:r>
      <w:proofErr w:type="spellEnd"/>
      <w:r w:rsidRPr="271AC552">
        <w:rPr>
          <w:rFonts w:eastAsiaTheme="minorEastAsia"/>
        </w:rPr>
        <w:t xml:space="preserve"> semana do meio ambiente.</w:t>
      </w:r>
      <w:r>
        <w:tab/>
      </w:r>
    </w:p>
    <w:p w14:paraId="1E9B28ED" w14:textId="7678AAF6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4 </w:t>
      </w:r>
      <w:r w:rsidR="161504A3" w:rsidRPr="45636EE9">
        <w:rPr>
          <w:rFonts w:eastAsiaTheme="minorEastAsia"/>
        </w:rPr>
        <w:t>a</w:t>
      </w:r>
      <w:r w:rsidRPr="45636EE9">
        <w:rPr>
          <w:rFonts w:eastAsiaTheme="minorEastAsia"/>
        </w:rPr>
        <w:t xml:space="preserve"> 8/06 - 10h às 16</w:t>
      </w:r>
      <w:r w:rsidR="5C642891" w:rsidRPr="45636EE9">
        <w:rPr>
          <w:rFonts w:eastAsiaTheme="minorEastAsia"/>
        </w:rPr>
        <w:t>h |</w:t>
      </w:r>
      <w:r w:rsidR="633FC7B8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Fazendinha Sesc</w:t>
      </w:r>
    </w:p>
    <w:p w14:paraId="4B08C204" w14:textId="355D23B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6210B9B0" w14:textId="6A2E6BA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Exposição da Biodiversidade dos Insetos</w:t>
      </w:r>
      <w:r>
        <w:tab/>
      </w:r>
    </w:p>
    <w:p w14:paraId="2C57F2C9" w14:textId="6E1FF5C0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Apresentação de uma exposição rica em biodiversidade de insetos em comemoração </w:t>
      </w:r>
      <w:proofErr w:type="spellStart"/>
      <w:r w:rsidRPr="271AC552">
        <w:rPr>
          <w:rFonts w:eastAsiaTheme="minorEastAsia"/>
        </w:rPr>
        <w:t>a</w:t>
      </w:r>
      <w:proofErr w:type="spellEnd"/>
      <w:r w:rsidRPr="271AC552">
        <w:rPr>
          <w:rFonts w:eastAsiaTheme="minorEastAsia"/>
        </w:rPr>
        <w:t xml:space="preserve"> semana do meio ambiente.</w:t>
      </w:r>
    </w:p>
    <w:p w14:paraId="4794D7D7" w14:textId="321B3150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 4 </w:t>
      </w:r>
      <w:r w:rsidR="39FAC54E" w:rsidRPr="45636EE9">
        <w:rPr>
          <w:rFonts w:eastAsiaTheme="minorEastAsia"/>
        </w:rPr>
        <w:t>a</w:t>
      </w:r>
      <w:r w:rsidRPr="45636EE9">
        <w:rPr>
          <w:rFonts w:eastAsiaTheme="minorEastAsia"/>
        </w:rPr>
        <w:t xml:space="preserve"> 8/</w:t>
      </w:r>
      <w:bookmarkStart w:id="2" w:name="_Int_26vBIPWi"/>
      <w:r w:rsidRPr="45636EE9">
        <w:rPr>
          <w:rFonts w:eastAsiaTheme="minorEastAsia"/>
        </w:rPr>
        <w:t xml:space="preserve">6 </w:t>
      </w:r>
      <w:r w:rsidR="19F8BE46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-</w:t>
      </w:r>
      <w:bookmarkEnd w:id="2"/>
      <w:r w:rsidRPr="45636EE9">
        <w:rPr>
          <w:rFonts w:eastAsiaTheme="minorEastAsia"/>
        </w:rPr>
        <w:t xml:space="preserve">  10h às 16h</w:t>
      </w:r>
      <w:r w:rsidR="14EB0C16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| Fazendinha Sesc</w:t>
      </w:r>
    </w:p>
    <w:p w14:paraId="0DFF407E" w14:textId="361A290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2C499D84" w14:textId="0B07E72A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São João de Meriti</w:t>
      </w:r>
    </w:p>
    <w:p w14:paraId="13E5368F" w14:textId="3F19EBB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28E34DE7" w14:textId="0FE8BC6A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t xml:space="preserve">Trocas Verdes </w:t>
      </w:r>
      <w:r>
        <w:tab/>
      </w:r>
    </w:p>
    <w:p w14:paraId="4C1419B6" w14:textId="4DF2915D" w:rsidR="5EF3030C" w:rsidRDefault="5EF3030C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Trocas de plantas e experiências Verdes.      </w:t>
      </w:r>
    </w:p>
    <w:p w14:paraId="30A432A7" w14:textId="4AE33DE3" w:rsidR="45636EE9" w:rsidRDefault="45636EE9" w:rsidP="45636EE9">
      <w:pPr>
        <w:spacing w:line="257" w:lineRule="auto"/>
        <w:rPr>
          <w:rFonts w:eastAsiaTheme="minorEastAsia"/>
        </w:rPr>
      </w:pPr>
    </w:p>
    <w:p w14:paraId="550A16E1" w14:textId="4275AABA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15/06 -10 h às 16 h  | Aberta - Sesc São João de Meriti </w:t>
      </w:r>
    </w:p>
    <w:p w14:paraId="3ABCA954" w14:textId="5596FA5E" w:rsidR="45636EE9" w:rsidRDefault="45636EE9" w:rsidP="45636EE9">
      <w:pPr>
        <w:spacing w:line="257" w:lineRule="auto"/>
        <w:rPr>
          <w:rFonts w:eastAsiaTheme="minorEastAsia"/>
        </w:rPr>
      </w:pPr>
    </w:p>
    <w:p w14:paraId="71833E72" w14:textId="655F07A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Semana do Meio Ambiente - ETA Guandu</w:t>
      </w:r>
    </w:p>
    <w:p w14:paraId="132BE40E" w14:textId="00802F0D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Trata-se de uma Visita Mediada à Estação de Tratamento de Água do Guandu que atende aos municípios da Baixada Fluminense e da cidade do Rio de Janeiro. Por meio da visita ocorrerá a discussão a respeito de aspectos importante no cunho ambiental e no </w:t>
      </w:r>
      <w:r w:rsidRPr="45636EE9">
        <w:rPr>
          <w:rFonts w:eastAsiaTheme="minorEastAsia"/>
        </w:rPr>
        <w:lastRenderedPageBreak/>
        <w:t xml:space="preserve">tratamento dos recursos hídricos. Cabe destacar que a  ETA Guandu possui o certificado do Guiness como a maior Estação de Tratamento de água em produção contínua no mundo. </w:t>
      </w:r>
      <w:r>
        <w:tab/>
      </w:r>
    </w:p>
    <w:p w14:paraId="1128EA5C" w14:textId="493954D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03 e 05/06 - 8 h | Fechada - ETA Guandu </w:t>
      </w:r>
    </w:p>
    <w:p w14:paraId="7EB4690C" w14:textId="06FCE9B6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62BDFEA2" w14:textId="54425E14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Vivência - Histórias de reciclagem   </w:t>
      </w:r>
    </w:p>
    <w:p w14:paraId="10A5D9CB" w14:textId="4D65FFA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"Serão narradas histórias pra lá de curiosas e que tratam sobre o cuidado com o meio ambiente: Dona Maria é uma dona de casa cuidadosa, que ao receber a visita de um rato porcalhão, vai aprender e ensinar sobre reciclagem; Direto dos quadrinhos, o Capitão Limpeza vai derrotar o vilão e provar que a sujeira não compensa; Filipe está triste porque sua família não tem dinheiro para lhe dar brinquedos novos, mas seu avô irá ensiná-lo a criar seus próprios brinquedos com material reciclável."        </w:t>
      </w:r>
    </w:p>
    <w:p w14:paraId="63A5AA72" w14:textId="6E1B870B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06/06</w:t>
      </w:r>
      <w:r w:rsidR="5A729AC9" w:rsidRPr="45636EE9">
        <w:rPr>
          <w:rFonts w:eastAsiaTheme="minorEastAsia"/>
        </w:rPr>
        <w:t xml:space="preserve"> - </w:t>
      </w:r>
      <w:r w:rsidRPr="45636EE9">
        <w:rPr>
          <w:rFonts w:eastAsiaTheme="minorEastAsia"/>
        </w:rPr>
        <w:t>8h</w:t>
      </w:r>
      <w:r w:rsidR="049BCC9E" w:rsidRPr="45636EE9">
        <w:rPr>
          <w:rFonts w:eastAsiaTheme="minorEastAsia"/>
        </w:rPr>
        <w:t>30 às</w:t>
      </w:r>
      <w:r w:rsidRPr="45636EE9">
        <w:rPr>
          <w:rFonts w:eastAsiaTheme="minorEastAsia"/>
        </w:rPr>
        <w:t xml:space="preserve"> 12 h | Fechada - Ciep 132 - Municipalizado João Bosco</w:t>
      </w:r>
    </w:p>
    <w:p w14:paraId="7548153B" w14:textId="0D410BF6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 </w:t>
      </w:r>
    </w:p>
    <w:p w14:paraId="54C7999C" w14:textId="531FB16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Práticas Ambientais e Sustentáveis </w:t>
      </w:r>
      <w:r>
        <w:tab/>
      </w:r>
    </w:p>
    <w:p w14:paraId="2AA235C1" w14:textId="392266C7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A atividade tem como iniciativa trabalhar com o público visitante da </w:t>
      </w:r>
      <w:r w:rsidR="78C8D1C8" w:rsidRPr="45636EE9">
        <w:rPr>
          <w:rFonts w:eastAsiaTheme="minorEastAsia"/>
        </w:rPr>
        <w:t>u</w:t>
      </w:r>
      <w:r w:rsidRPr="45636EE9">
        <w:rPr>
          <w:rFonts w:eastAsiaTheme="minorEastAsia"/>
        </w:rPr>
        <w:t>nidade temáticas diversas, uma a cada final de semana, pautadas em questões do meio ambiente e sua relação com o ser humano. Temática da edição: orquídeas.</w:t>
      </w:r>
    </w:p>
    <w:p w14:paraId="7A3DA5E0" w14:textId="0D08DB0B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29/06/2024 - 10 h às 16 h </w:t>
      </w:r>
      <w:r w:rsidR="2676377A" w:rsidRPr="45636EE9">
        <w:rPr>
          <w:rFonts w:eastAsiaTheme="minorEastAsia"/>
        </w:rPr>
        <w:t>| Aberta</w:t>
      </w:r>
      <w:r w:rsidRPr="45636EE9">
        <w:rPr>
          <w:rFonts w:eastAsiaTheme="minorEastAsia"/>
        </w:rPr>
        <w:t xml:space="preserve"> -</w:t>
      </w:r>
      <w:r w:rsidR="314D8421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Sesc São João de Meriti </w:t>
      </w:r>
    </w:p>
    <w:p w14:paraId="0DA57082" w14:textId="1C4E978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01A63769" w14:textId="54DF25E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Exposição Insetos da Mata Atlântica </w:t>
      </w:r>
    </w:p>
    <w:p w14:paraId="500D636B" w14:textId="28D2DED4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Exposição de insetos da Mata atlântica</w:t>
      </w:r>
      <w:r w:rsidR="30C1FFE9" w:rsidRPr="45636EE9">
        <w:rPr>
          <w:rFonts w:eastAsiaTheme="minorEastAsia"/>
        </w:rPr>
        <w:t>.</w:t>
      </w:r>
    </w:p>
    <w:p w14:paraId="5D13C496" w14:textId="2C4C9325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05 e 06/06 - </w:t>
      </w:r>
      <w:r>
        <w:tab/>
      </w:r>
      <w:r w:rsidRPr="271AC552">
        <w:rPr>
          <w:rFonts w:eastAsiaTheme="minorEastAsia"/>
        </w:rPr>
        <w:t>9 h às 17 h  | Fechada  - Ciep 132 - Municipalizado João Bosco</w:t>
      </w:r>
    </w:p>
    <w:p w14:paraId="54C43DE0" w14:textId="1CA32B5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18538146" w14:textId="30F2D438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Niterói</w:t>
      </w:r>
      <w:r>
        <w:tab/>
      </w:r>
    </w:p>
    <w:p w14:paraId="2FC9379F" w14:textId="3283C398" w:rsidR="45636EE9" w:rsidRDefault="45636EE9" w:rsidP="45636EE9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6EED3668" w14:textId="423B7A6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Conhecendo os caminhos de Darwin</w:t>
      </w:r>
    </w:p>
    <w:p w14:paraId="1EF4FC85" w14:textId="43D7476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Visita mediada com participantes do curso Pequenos Agentes Ambientais na trilha "Caminhos de Darwin, em Niterói;</w:t>
      </w:r>
    </w:p>
    <w:p w14:paraId="2F4361E5" w14:textId="5EBE0989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28/06 </w:t>
      </w:r>
      <w:bookmarkStart w:id="3" w:name="_Int_8QlkVh1g"/>
      <w:r w:rsidRPr="45636EE9">
        <w:rPr>
          <w:rFonts w:eastAsiaTheme="minorEastAsia"/>
        </w:rPr>
        <w:t>-  Turma</w:t>
      </w:r>
      <w:bookmarkEnd w:id="3"/>
      <w:r w:rsidRPr="45636EE9">
        <w:rPr>
          <w:rFonts w:eastAsiaTheme="minorEastAsia"/>
        </w:rPr>
        <w:t xml:space="preserve"> 1 </w:t>
      </w:r>
      <w:bookmarkStart w:id="4" w:name="_Int_5O8nQaCx"/>
      <w:r w:rsidRPr="45636EE9">
        <w:rPr>
          <w:rFonts w:eastAsiaTheme="minorEastAsia"/>
        </w:rPr>
        <w:t>e  2</w:t>
      </w:r>
      <w:bookmarkEnd w:id="4"/>
      <w:r w:rsidRPr="45636EE9">
        <w:rPr>
          <w:rFonts w:eastAsiaTheme="minorEastAsia"/>
        </w:rPr>
        <w:t xml:space="preserve">  7h30 às 11h; Turma 3: 13h30 às 16h </w:t>
      </w:r>
      <w:bookmarkStart w:id="5" w:name="_Int_WobIz3Iy"/>
      <w:r w:rsidRPr="45636EE9">
        <w:rPr>
          <w:rFonts w:eastAsiaTheme="minorEastAsia"/>
        </w:rPr>
        <w:t xml:space="preserve">| </w:t>
      </w:r>
      <w:r w:rsidR="5A4A1D78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Fechada</w:t>
      </w:r>
      <w:bookmarkEnd w:id="5"/>
      <w:r w:rsidRPr="45636EE9">
        <w:rPr>
          <w:rFonts w:eastAsiaTheme="minorEastAsia"/>
        </w:rPr>
        <w:t xml:space="preserve"> </w:t>
      </w:r>
      <w:r w:rsidR="65EFEB6A" w:rsidRPr="45636EE9">
        <w:rPr>
          <w:rFonts w:eastAsiaTheme="minorEastAsia"/>
        </w:rPr>
        <w:t xml:space="preserve"> -</w:t>
      </w:r>
      <w:r w:rsidRPr="45636EE9">
        <w:rPr>
          <w:rFonts w:eastAsiaTheme="minorEastAsia"/>
        </w:rPr>
        <w:t xml:space="preserve">   Trilha Caminhos de Darwin (PESET/Niterói)</w:t>
      </w:r>
    </w:p>
    <w:p w14:paraId="287701E5" w14:textId="04EE1E8A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5F1D2448" w14:textId="12D88489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  <w:b/>
          <w:bCs/>
        </w:rPr>
        <w:t xml:space="preserve">Experimentando nosso espaço verde   </w:t>
      </w:r>
    </w:p>
    <w:p w14:paraId="32ADCFC6" w14:textId="4B6CA36C" w:rsidR="26844C49" w:rsidRDefault="76427BB3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Visita</w:t>
      </w:r>
      <w:r w:rsidR="26844C49" w:rsidRPr="45636EE9">
        <w:rPr>
          <w:rFonts w:eastAsiaTheme="minorEastAsia"/>
        </w:rPr>
        <w:t xml:space="preserve"> mediada ao Espaço Verde do Sesc Niterói com grupos de escola e comunitários</w:t>
      </w:r>
      <w:r w:rsidR="0C139195" w:rsidRPr="45636EE9">
        <w:rPr>
          <w:rFonts w:eastAsiaTheme="minorEastAsia"/>
        </w:rPr>
        <w:t>.</w:t>
      </w:r>
      <w:r w:rsidR="26844C49" w:rsidRPr="45636EE9">
        <w:rPr>
          <w:rFonts w:eastAsiaTheme="minorEastAsia"/>
        </w:rPr>
        <w:t xml:space="preserve"> 05 e 19/06 | Fechada -</w:t>
      </w:r>
      <w:r w:rsidR="17595328" w:rsidRPr="45636EE9">
        <w:rPr>
          <w:rFonts w:eastAsiaTheme="minorEastAsia"/>
        </w:rPr>
        <w:t xml:space="preserve"> </w:t>
      </w:r>
      <w:r w:rsidR="26844C49" w:rsidRPr="45636EE9">
        <w:rPr>
          <w:rFonts w:eastAsiaTheme="minorEastAsia"/>
        </w:rPr>
        <w:t>Sesc Niterói</w:t>
      </w:r>
    </w:p>
    <w:p w14:paraId="136E494E" w14:textId="10AEF67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lastRenderedPageBreak/>
        <w:t xml:space="preserve"> </w:t>
      </w:r>
    </w:p>
    <w:p w14:paraId="51495302" w14:textId="130FF10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Vivência ambiental - Jogo </w:t>
      </w:r>
      <w:proofErr w:type="gramStart"/>
      <w:r w:rsidRPr="271AC552">
        <w:rPr>
          <w:rFonts w:eastAsiaTheme="minorEastAsia"/>
          <w:b/>
          <w:bCs/>
        </w:rPr>
        <w:t>galera</w:t>
      </w:r>
      <w:proofErr w:type="gramEnd"/>
      <w:r w:rsidRPr="271AC552">
        <w:rPr>
          <w:rFonts w:eastAsiaTheme="minorEastAsia"/>
          <w:b/>
          <w:bCs/>
        </w:rPr>
        <w:t xml:space="preserve"> da rua Gaia</w:t>
      </w:r>
    </w:p>
    <w:p w14:paraId="2FD1CB04" w14:textId="055D08F8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Jogo Gigante de tabuleiro baseado na web série "Galera da rua Gaia" em que os participantes poderão assistir episódios em tablets, jogar e aprender sobre coleta seletiva, ciclo hidrológico, entre outros.</w:t>
      </w:r>
    </w:p>
    <w:p w14:paraId="0DD9C515" w14:textId="694B1F70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05, 08 e 22/06 |  Sesc Niterói</w:t>
      </w:r>
    </w:p>
    <w:p w14:paraId="40824021" w14:textId="4322549A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1F86CE67" w14:textId="17DF8611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Oficinas de práticas ambientais (mini kokedama/plantio/reaproveitamento)</w:t>
      </w:r>
      <w:r>
        <w:tab/>
      </w:r>
    </w:p>
    <w:p w14:paraId="2BBA2EB4" w14:textId="6D3EC853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Oficinas práticas apresentando os princípios da ecologia, tais como: interdependência, reciclagem, parceria, flexibilidade, diversidade e, como consequência de todos os estes, sustentabilidade.</w:t>
      </w:r>
    </w:p>
    <w:p w14:paraId="17812E72" w14:textId="543F3AE9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05, 08 e 15/06 - 10h às 12h30 </w:t>
      </w:r>
      <w:r w:rsidR="4083C0D9" w:rsidRPr="45636EE9">
        <w:rPr>
          <w:rFonts w:eastAsiaTheme="minorEastAsia"/>
        </w:rPr>
        <w:t>| Sesc</w:t>
      </w:r>
      <w:r w:rsidRPr="45636EE9">
        <w:rPr>
          <w:rFonts w:eastAsiaTheme="minorEastAsia"/>
        </w:rPr>
        <w:t xml:space="preserve"> Niterói</w:t>
      </w:r>
    </w:p>
    <w:p w14:paraId="4D11C62F" w14:textId="7E01C83B" w:rsidR="45636EE9" w:rsidRDefault="45636EE9" w:rsidP="45636EE9">
      <w:pPr>
        <w:spacing w:line="257" w:lineRule="auto"/>
        <w:rPr>
          <w:rFonts w:eastAsiaTheme="minorEastAsia"/>
        </w:rPr>
      </w:pPr>
    </w:p>
    <w:p w14:paraId="5A65500D" w14:textId="2507B57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Eco exposições Ambientais</w:t>
      </w:r>
    </w:p>
    <w:p w14:paraId="5373AE03" w14:textId="71EAE00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Exposição contendo Animais Marinhos; planeta de plástico; </w:t>
      </w:r>
      <w:proofErr w:type="gramStart"/>
      <w:r w:rsidRPr="271AC552">
        <w:rPr>
          <w:rFonts w:eastAsiaTheme="minorEastAsia"/>
        </w:rPr>
        <w:t>Que</w:t>
      </w:r>
      <w:proofErr w:type="gramEnd"/>
      <w:r w:rsidRPr="271AC552">
        <w:rPr>
          <w:rFonts w:eastAsiaTheme="minorEastAsia"/>
        </w:rPr>
        <w:t xml:space="preserve"> resíduo é esse exposições ambientais com temas que despertam a reflexão sobre assuntos sensíveis ao equilíbrio do planeta.</w:t>
      </w:r>
    </w:p>
    <w:p w14:paraId="70597400" w14:textId="7FB9B751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 a 29/06 - 8h às 20h | aberto - Sesc Niterói</w:t>
      </w:r>
    </w:p>
    <w:p w14:paraId="015252BD" w14:textId="3D056A0F" w:rsidR="45636EE9" w:rsidRDefault="45636EE9" w:rsidP="45636EE9">
      <w:pPr>
        <w:spacing w:line="257" w:lineRule="auto"/>
        <w:rPr>
          <w:rFonts w:eastAsiaTheme="minorEastAsia"/>
        </w:rPr>
      </w:pPr>
    </w:p>
    <w:p w14:paraId="4A68A63D" w14:textId="77A57D4E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Eco exposição animais marinhos/oficinas ambientais</w:t>
      </w:r>
    </w:p>
    <w:p w14:paraId="1E7E3FF5" w14:textId="1C99839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Atividades ambientais em escolas da rede municipal para promover maior reflexão sobre temas ambientas entre crianças.</w:t>
      </w:r>
    </w:p>
    <w:p w14:paraId="78FFC975" w14:textId="65C8C8F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9h às 16h |  Fechada - 02 escolas da rede municipal de Niterói</w:t>
      </w:r>
    </w:p>
    <w:p w14:paraId="5A118BF6" w14:textId="37C5BF8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0C9558BF" w14:textId="62466041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Cine Tela Verde</w:t>
      </w:r>
    </w:p>
    <w:p w14:paraId="63014BFF" w14:textId="022DCFE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Exibição de filmes da 13ª edição do circuito Tela Verde do MMA</w:t>
      </w:r>
      <w:r>
        <w:tab/>
      </w:r>
    </w:p>
    <w:p w14:paraId="493D6447" w14:textId="2781511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11, 18, 25/06 - 16h | aberto - Sesc Niterói</w:t>
      </w:r>
    </w:p>
    <w:p w14:paraId="6C6A6FB9" w14:textId="17DF2B23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2BF54852" w14:textId="62D433E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Vivência Ambiental - Visita do Projeto Aruanã com Jogo ecológico animais marinhos</w:t>
      </w:r>
      <w:r>
        <w:tab/>
      </w:r>
    </w:p>
    <w:p w14:paraId="0B956B9C" w14:textId="2A52AE6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Visita do Projeto Aruanã que faz pesquisa e conservação das tartarugas marinhas para turmas do curso Pequenos Agentes Ambientais, 06tamente com jogo ecológico da Tartaruga.</w:t>
      </w:r>
    </w:p>
    <w:p w14:paraId="33DD2EE1" w14:textId="4527626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14/06</w:t>
      </w:r>
      <w:r>
        <w:tab/>
      </w:r>
      <w:r w:rsidRPr="271AC552">
        <w:rPr>
          <w:rFonts w:eastAsiaTheme="minorEastAsia"/>
        </w:rPr>
        <w:t>- 10h às 15h</w:t>
      </w:r>
      <w:r>
        <w:tab/>
      </w:r>
      <w:r w:rsidRPr="271AC552">
        <w:rPr>
          <w:rFonts w:eastAsiaTheme="minorEastAsia"/>
        </w:rPr>
        <w:t>| Fechada - Sesc Niterói</w:t>
      </w:r>
    </w:p>
    <w:p w14:paraId="0F9A49EF" w14:textId="6E0A1715" w:rsidR="26844C49" w:rsidRDefault="26844C49" w:rsidP="271AC552">
      <w:pPr>
        <w:pStyle w:val="PargrafodaLista"/>
        <w:spacing w:line="257" w:lineRule="auto"/>
        <w:ind w:left="360"/>
        <w:rPr>
          <w:rFonts w:eastAsiaTheme="minorEastAsia"/>
          <w:b/>
          <w:bCs/>
          <w:highlight w:val="yellow"/>
        </w:rPr>
      </w:pPr>
      <w:r w:rsidRPr="271AC552">
        <w:rPr>
          <w:rFonts w:eastAsiaTheme="minorEastAsia"/>
        </w:rPr>
        <w:lastRenderedPageBreak/>
        <w:t xml:space="preserve"> </w:t>
      </w:r>
    </w:p>
    <w:p w14:paraId="70CE39CA" w14:textId="372648A5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Santa Luzia</w:t>
      </w:r>
      <w:r>
        <w:tab/>
      </w:r>
    </w:p>
    <w:p w14:paraId="44DCD175" w14:textId="213D82DD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630E17F2" w14:textId="50DF4EE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 de produtos de limpeza</w:t>
      </w:r>
    </w:p>
    <w:p w14:paraId="57B2ADB8" w14:textId="7B0BCAF9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"Oficina voltada aos 250 funcionários da Empresa Comlurb, abordando sobre produtos de limpeza mais sustentáveis e ensinando a fazer pequenas trocas de produtos de limpeza sintéticos pelos produtos ecológicos ou biodegradáveis, além de ensinar receitas simples de como preparar seu produto de limpeza. </w:t>
      </w:r>
    </w:p>
    <w:p w14:paraId="4052F98D" w14:textId="2DD0CE83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05/06</w:t>
      </w:r>
      <w:r>
        <w:tab/>
      </w:r>
      <w:r w:rsidRPr="45636EE9">
        <w:rPr>
          <w:rFonts w:eastAsiaTheme="minorEastAsia"/>
        </w:rPr>
        <w:t xml:space="preserve">- 10 às 13h | Fechada </w:t>
      </w:r>
      <w:r w:rsidR="598BD4EA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- COMLURB  - Rua Major </w:t>
      </w:r>
      <w:r w:rsidR="3C468D13" w:rsidRPr="45636EE9">
        <w:rPr>
          <w:rFonts w:eastAsiaTheme="minorEastAsia"/>
        </w:rPr>
        <w:t>Ávila,</w:t>
      </w:r>
      <w:r w:rsidRPr="45636EE9">
        <w:rPr>
          <w:rFonts w:eastAsiaTheme="minorEastAsia"/>
        </w:rPr>
        <w:t xml:space="preserve"> Tijuca.</w:t>
      </w:r>
    </w:p>
    <w:p w14:paraId="4922192D" w14:textId="1E39F21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603D322E" w14:textId="34D0F56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Agroecologia no Ambiente Escolar</w:t>
      </w:r>
    </w:p>
    <w:p w14:paraId="7B7D0879" w14:textId="10BD8A7A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Atividades em escolas municipais para alunos e seus responsáveis, além de professores e </w:t>
      </w:r>
      <w:r w:rsidR="25A63A80" w:rsidRPr="45636EE9">
        <w:rPr>
          <w:rFonts w:eastAsiaTheme="minorEastAsia"/>
        </w:rPr>
        <w:t>voluntários, com</w:t>
      </w:r>
      <w:r w:rsidRPr="45636EE9">
        <w:rPr>
          <w:rFonts w:eastAsiaTheme="minorEastAsia"/>
        </w:rPr>
        <w:t xml:space="preserve"> o objetivo principal de promover conhecimento de técnicas sustentáveis para agricultura urbana, aliando teoria e a prática, na construção do saber.</w:t>
      </w:r>
    </w:p>
    <w:p w14:paraId="206D3B60" w14:textId="08D0FEB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18 e 25/06 - 9 às 14h</w:t>
      </w:r>
      <w:r>
        <w:tab/>
      </w:r>
      <w:r w:rsidRPr="271AC552">
        <w:rPr>
          <w:rFonts w:eastAsiaTheme="minorEastAsia"/>
        </w:rPr>
        <w:t>| Fechada - Escolas Municipais , no  Santo Cristo e Saúde</w:t>
      </w:r>
    </w:p>
    <w:p w14:paraId="29CCFCBE" w14:textId="2626C9D3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0A8DED74" w14:textId="03DB2F8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Cosméticos naturais para a saúde da pele e do planeta</w:t>
      </w:r>
    </w:p>
    <w:p w14:paraId="2E9ACDDC" w14:textId="13D54DD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Oficina que irá abordar sobre produtos cosméticos que são mais “limpos”, pois além de não agredirem o meio ambiente, são mais duráveis e, por serem naturais, consequentemente são mais saudáveis e promovem benefícios a longo prazo, tanto para a nossa saúde quanto para o planeta.</w:t>
      </w:r>
      <w:r>
        <w:tab/>
      </w:r>
    </w:p>
    <w:p w14:paraId="74953612" w14:textId="63F097C9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19 e 20/06 – 10 às 16h</w:t>
      </w:r>
      <w:r w:rsidR="53BDA10A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| Aberta </w:t>
      </w:r>
      <w:r w:rsidR="245B09BC" w:rsidRPr="45636EE9">
        <w:rPr>
          <w:rFonts w:eastAsiaTheme="minorEastAsia"/>
        </w:rPr>
        <w:t xml:space="preserve">- </w:t>
      </w:r>
      <w:r w:rsidRPr="45636EE9">
        <w:rPr>
          <w:rFonts w:eastAsiaTheme="minorEastAsia"/>
        </w:rPr>
        <w:t>Sesc Santa Luzia e Museu da República</w:t>
      </w:r>
    </w:p>
    <w:p w14:paraId="666F425A" w14:textId="2AF6D75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189612D7" w14:textId="69E42BD5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  <w:b/>
          <w:bCs/>
        </w:rPr>
        <w:t>Quadro Botânico</w:t>
      </w:r>
      <w:r w:rsidRPr="271AC552">
        <w:rPr>
          <w:rFonts w:eastAsiaTheme="minorEastAsia"/>
        </w:rPr>
        <w:t xml:space="preserve"> </w:t>
      </w:r>
    </w:p>
    <w:p w14:paraId="6E050993" w14:textId="206DFED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Oficina que vai ensinar a técnica do quadro botânico, que são quadros e até mesmo cartões feitos com folhas e flores secas.</w:t>
      </w:r>
    </w:p>
    <w:p w14:paraId="358D22CA" w14:textId="314F993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24 e 26/06 -  10 às 16h | Aberta - Sesc Santa Luzia e Museu da República</w:t>
      </w:r>
    </w:p>
    <w:p w14:paraId="310782B2" w14:textId="1A6D48A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400D1DD1" w14:textId="3A46650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Fazendo minha Horta</w:t>
      </w:r>
    </w:p>
    <w:p w14:paraId="033A854D" w14:textId="5A2E873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Atividade que irá ensinar a montar sua própria horta caseira com ervas aromáticas e temperos em pequenos espaços.            </w:t>
      </w:r>
    </w:p>
    <w:p w14:paraId="3DFEFAE0" w14:textId="5CFD2572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27 e 28/</w:t>
      </w:r>
      <w:bookmarkStart w:id="6" w:name="_Int_I4eMo0El"/>
      <w:r w:rsidRPr="45636EE9">
        <w:rPr>
          <w:rFonts w:eastAsiaTheme="minorEastAsia"/>
        </w:rPr>
        <w:t>06  -</w:t>
      </w:r>
      <w:bookmarkEnd w:id="6"/>
      <w:r w:rsidRPr="45636EE9">
        <w:rPr>
          <w:rFonts w:eastAsiaTheme="minorEastAsia"/>
        </w:rPr>
        <w:t xml:space="preserve"> 10 às 16h</w:t>
      </w:r>
      <w:r w:rsidR="11D86240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| Aberta - Sesc Santa Luzia e Museu da República</w:t>
      </w:r>
    </w:p>
    <w:p w14:paraId="694BFC4C" w14:textId="32FECE4A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2C120648" w14:textId="6B51BCD9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Três Rios</w:t>
      </w:r>
      <w:r>
        <w:tab/>
      </w:r>
    </w:p>
    <w:p w14:paraId="2D9E44C0" w14:textId="1BDDABC7" w:rsidR="45636EE9" w:rsidRDefault="45636EE9" w:rsidP="45636EE9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2E75405D" w14:textId="17A51F5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Curso Minecraft Abelhas Nativas Brasileiras</w:t>
      </w:r>
      <w:r>
        <w:tab/>
      </w:r>
    </w:p>
    <w:p w14:paraId="71A254C5" w14:textId="4178BC5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Vamos aprender mais sobre as abelhas brasileiras no Minecraft Education e entender a importância delas para a biodiversidade de nossos ecossistemas.</w:t>
      </w:r>
      <w:r>
        <w:tab/>
      </w:r>
    </w:p>
    <w:p w14:paraId="1116D8FA" w14:textId="385BD4D1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 05,12, 19 e 26/06 - 08h às 16h | Fechada - Escola Municipal Joaquim Tiburcio </w:t>
      </w:r>
      <w:r w:rsidR="300F7FB0" w:rsidRPr="45636EE9">
        <w:rPr>
          <w:rFonts w:eastAsiaTheme="minorEastAsia"/>
        </w:rPr>
        <w:t>Si</w:t>
      </w:r>
      <w:r w:rsidRPr="45636EE9">
        <w:rPr>
          <w:rFonts w:eastAsiaTheme="minorEastAsia"/>
        </w:rPr>
        <w:t>queira</w:t>
      </w:r>
    </w:p>
    <w:p w14:paraId="73E7ED96" w14:textId="05E6173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677C20C9" w14:textId="26CB2A8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Jogo da Galera da rua de Gaia              </w:t>
      </w:r>
    </w:p>
    <w:p w14:paraId="6C479C96" w14:textId="751CA2A4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Vamos jogar com a Galera de Rua de gaia com um tabuleiro gigante e interação através de apps.</w:t>
      </w:r>
      <w:r>
        <w:tab/>
      </w:r>
    </w:p>
    <w:p w14:paraId="72C5992C" w14:textId="612523BF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15 e 16/6 e 25 e 26/6</w:t>
      </w:r>
      <w:r w:rsidR="11937D2E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- 08h às 16h | Fechada – Escola Municipal Marques de Salamanca</w:t>
      </w:r>
    </w:p>
    <w:p w14:paraId="4B1BA7CF" w14:textId="1F30A86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3988BCE9" w14:textId="7B420DE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 de Eco oficinas</w:t>
      </w:r>
    </w:p>
    <w:p w14:paraId="204BB994" w14:textId="3E4FBAE0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Vamos aprender sobre o meio ambiente através de eco oficinas com reaproveitamento, plantio e sensibilização.</w:t>
      </w:r>
      <w:r>
        <w:tab/>
      </w:r>
    </w:p>
    <w:p w14:paraId="243DF41D" w14:textId="199A62FC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15 e 16/6 e 25 e 26/6</w:t>
      </w:r>
      <w:r w:rsidR="6412822C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- 08h às 16h</w:t>
      </w:r>
      <w:r>
        <w:tab/>
      </w:r>
      <w:r w:rsidRPr="45636EE9">
        <w:rPr>
          <w:rFonts w:eastAsiaTheme="minorEastAsia"/>
        </w:rPr>
        <w:t>|  Fechada  - Escola Municipal Marques de Salamanca</w:t>
      </w:r>
    </w:p>
    <w:p w14:paraId="24508845" w14:textId="044F9F6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40B30627" w14:textId="6DE21A4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Vivência Minecraft Animais em extinção</w:t>
      </w:r>
      <w:r>
        <w:tab/>
      </w:r>
    </w:p>
    <w:p w14:paraId="1503DC4E" w14:textId="7E578385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Vamos sensibilizar com o jogo mais visto e jogado da história. Nesta vivência as crianças serão convidadas a jogar e aprender um pouco sobre os animais em extinção do </w:t>
      </w:r>
      <w:r w:rsidR="5D128CA4" w:rsidRPr="45636EE9">
        <w:rPr>
          <w:rFonts w:eastAsiaTheme="minorEastAsia"/>
        </w:rPr>
        <w:t>Brasil.</w:t>
      </w:r>
    </w:p>
    <w:p w14:paraId="4D9DF3E8" w14:textId="577A95D8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15 e 16/6 e 25 e 26/6 - 08h às 16h | Fechada </w:t>
      </w:r>
      <w:r w:rsidR="00228605" w:rsidRPr="45636EE9">
        <w:rPr>
          <w:rFonts w:eastAsiaTheme="minorEastAsia"/>
        </w:rPr>
        <w:t>- Escola</w:t>
      </w:r>
      <w:r w:rsidRPr="45636EE9">
        <w:rPr>
          <w:rFonts w:eastAsiaTheme="minorEastAsia"/>
        </w:rPr>
        <w:t xml:space="preserve"> Municipal Marques de Salamanca</w:t>
      </w:r>
    </w:p>
    <w:p w14:paraId="3EC132F8" w14:textId="01BF52C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79A901A3" w14:textId="5B005DA7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Sesc Grussaí</w:t>
      </w:r>
    </w:p>
    <w:p w14:paraId="0FBA92FC" w14:textId="524875C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258828AF" w14:textId="6D963D2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Oficina buchas vegetais com alça de macramê </w:t>
      </w:r>
    </w:p>
    <w:p w14:paraId="1EE06BEC" w14:textId="69A74F9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Os participantes receberão uma bucha vegetal, e a oficineira direcionará o público para confecção de alça de macramê.</w:t>
      </w:r>
    </w:p>
    <w:p w14:paraId="46C0E18E" w14:textId="2E8FB91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8, 22/06  |  Aberta -  Sesc Grussaí </w:t>
      </w:r>
    </w:p>
    <w:p w14:paraId="14E8B36E" w14:textId="7935AFDD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164269D8" w14:textId="1D6E369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Quintal Sustentável – biopinturas com tintas de barro</w:t>
      </w:r>
      <w:r>
        <w:tab/>
      </w:r>
    </w:p>
    <w:p w14:paraId="0E8E59DB" w14:textId="024AF77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Vivência para explorar tintas feitas a partir do barro, em suas diferentes tonalidades e texturas, com a proposta de realizar pinturas no papel.</w:t>
      </w:r>
    </w:p>
    <w:p w14:paraId="48D0640C" w14:textId="655F658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07/06</w:t>
      </w:r>
      <w:r>
        <w:tab/>
      </w:r>
      <w:r w:rsidRPr="271AC552">
        <w:rPr>
          <w:rFonts w:eastAsiaTheme="minorEastAsia"/>
        </w:rPr>
        <w:t>- 16h</w:t>
      </w:r>
      <w:r>
        <w:tab/>
      </w:r>
      <w:r w:rsidRPr="271AC552">
        <w:rPr>
          <w:rFonts w:eastAsiaTheme="minorEastAsia"/>
        </w:rPr>
        <w:t xml:space="preserve">| Aberta - Sesc Grussaí </w:t>
      </w:r>
    </w:p>
    <w:p w14:paraId="30682A59" w14:textId="64B15F4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lastRenderedPageBreak/>
        <w:t xml:space="preserve"> </w:t>
      </w:r>
    </w:p>
    <w:p w14:paraId="374D4C84" w14:textId="7874C861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Observação de Pássaros do Nosso Quintal </w:t>
      </w:r>
    </w:p>
    <w:p w14:paraId="332F49A5" w14:textId="524FC110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Iniciando com uma caminhada ao nosso "quintal", conduzida para atividade de observação de aves em nossa unidade. </w:t>
      </w:r>
    </w:p>
    <w:p w14:paraId="0BFB71BA" w14:textId="26FD5E37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2, 16, 30/06 - 08h </w:t>
      </w:r>
      <w:r w:rsidR="42A20BCE" w:rsidRPr="45636EE9">
        <w:rPr>
          <w:rFonts w:eastAsiaTheme="minorEastAsia"/>
        </w:rPr>
        <w:t>| Aberta</w:t>
      </w:r>
      <w:r w:rsidRPr="45636EE9">
        <w:rPr>
          <w:rFonts w:eastAsiaTheme="minorEastAsia"/>
        </w:rPr>
        <w:t xml:space="preserve"> - Sesc Grussaí</w:t>
      </w:r>
    </w:p>
    <w:p w14:paraId="4BD1768A" w14:textId="7B0B401E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333609BF" w14:textId="6B20218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Oficina de bioembarcações </w:t>
      </w:r>
    </w:p>
    <w:p w14:paraId="67481BE4" w14:textId="6F9A56C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Serão confeccionadas lindas embarcações a partir de elementos da natureza (folhas, flores, galhos, entre outros), para serem soltas na água – e, a todo momento, com a reflexão sobre a importância da água para nossas vidas e seu ciclo.</w:t>
      </w:r>
      <w:r>
        <w:tab/>
      </w:r>
    </w:p>
    <w:p w14:paraId="03D72820" w14:textId="240726AE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14/06 -</w:t>
      </w:r>
      <w:r w:rsidR="3F26CB18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17h </w:t>
      </w:r>
      <w:r w:rsidR="204F908A" w:rsidRPr="45636EE9">
        <w:rPr>
          <w:rFonts w:eastAsiaTheme="minorEastAsia"/>
        </w:rPr>
        <w:t>| Aberta</w:t>
      </w:r>
      <w:r w:rsidRPr="45636EE9">
        <w:rPr>
          <w:rFonts w:eastAsiaTheme="minorEastAsia"/>
        </w:rPr>
        <w:t xml:space="preserve"> </w:t>
      </w:r>
      <w:r w:rsidR="3FDA71B6" w:rsidRPr="45636EE9">
        <w:rPr>
          <w:rFonts w:eastAsiaTheme="minorEastAsia"/>
        </w:rPr>
        <w:t>- Sesc</w:t>
      </w:r>
      <w:r w:rsidRPr="45636EE9">
        <w:rPr>
          <w:rFonts w:eastAsiaTheme="minorEastAsia"/>
        </w:rPr>
        <w:t xml:space="preserve"> Grussaí </w:t>
      </w:r>
    </w:p>
    <w:p w14:paraId="58A415F5" w14:textId="67EB6B0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0ECB849E" w14:textId="25F4875C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Visita Mediada À Exposição de Sustentabilidade “Meu Lixo, e eu com isso”</w:t>
      </w:r>
    </w:p>
    <w:p w14:paraId="691F09CF" w14:textId="4E14281A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Conversa sobre nossos hábitos de sustentabilidade, em uma exposição interativa com diversos recursos relacionados a boas práticas que impactam positivamente nosso ambiente.</w:t>
      </w:r>
    </w:p>
    <w:p w14:paraId="13D11FAD" w14:textId="78D7480F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07/06 -</w:t>
      </w:r>
      <w:r w:rsidR="3ECBF9A9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 xml:space="preserve">9h |  Aberta - Sesc Grussaí </w:t>
      </w:r>
    </w:p>
    <w:p w14:paraId="2CF4AB0C" w14:textId="7B12BF3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37F1C7F1" w14:textId="176CF3FE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Oficina de Bombas de Sementes </w:t>
      </w:r>
    </w:p>
    <w:p w14:paraId="041D6936" w14:textId="5C54817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Serão confeccionadas lindas embarcações a partir de elementos da natureza (folhas, flores, galhos, entre outros), para serem soltas na água – e, a todo momento, com a reflexão sobre a importância da água para nossas vidas e seu ciclo.</w:t>
      </w:r>
      <w:r>
        <w:tab/>
      </w:r>
    </w:p>
    <w:p w14:paraId="1E91B534" w14:textId="242926BC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21/06</w:t>
      </w:r>
      <w:r>
        <w:tab/>
      </w:r>
      <w:r w:rsidRPr="271AC552">
        <w:rPr>
          <w:rFonts w:eastAsiaTheme="minorEastAsia"/>
        </w:rPr>
        <w:t xml:space="preserve">- 15h |  Aberta -  Sesc Grussaí </w:t>
      </w:r>
    </w:p>
    <w:p w14:paraId="7EEE0656" w14:textId="080E5D24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58E9A71F" w14:textId="544ACB41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Expedição no Quintal: Que bicho é esse?</w:t>
      </w:r>
    </w:p>
    <w:p w14:paraId="56357BC3" w14:textId="1963663E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A criançada vai mergulhar no mundo dos bichinhos da nossa unidade! O grupo vai ser guiado em uma expedição de exploração à microfauna (insetos) que nos rodeia.</w:t>
      </w:r>
    </w:p>
    <w:p w14:paraId="3B020F75" w14:textId="4A880BF4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28/06</w:t>
      </w:r>
      <w:r>
        <w:tab/>
      </w:r>
      <w:r w:rsidRPr="271AC552">
        <w:rPr>
          <w:rFonts w:eastAsiaTheme="minorEastAsia"/>
        </w:rPr>
        <w:t>- 15 h |  Aberta - Sesc Grussaí</w:t>
      </w:r>
    </w:p>
    <w:p w14:paraId="507F22C4" w14:textId="54D6F982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400193BE" w14:textId="68160D3B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Sesc Nova Iguaçu</w:t>
      </w:r>
    </w:p>
    <w:p w14:paraId="0E16FA50" w14:textId="688AA291" w:rsidR="45636EE9" w:rsidRDefault="45636EE9" w:rsidP="45636EE9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76464F79" w14:textId="44CE9371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  <w:b/>
          <w:bCs/>
        </w:rPr>
        <w:t>Eco exposição: ODS</w:t>
      </w:r>
      <w:r w:rsidRPr="271AC552">
        <w:rPr>
          <w:rFonts w:eastAsiaTheme="minorEastAsia"/>
        </w:rPr>
        <w:t xml:space="preserve"> </w:t>
      </w:r>
      <w:r>
        <w:tab/>
      </w:r>
    </w:p>
    <w:p w14:paraId="65ADA89C" w14:textId="4A9C9B7A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A eco exposição ressalta os objetivos de desenvolvimento sustentável (ODS), divulgando a importância de atender as metas para 2030. </w:t>
      </w:r>
    </w:p>
    <w:p w14:paraId="60B62CC2" w14:textId="0BCE80E1" w:rsidR="26844C49" w:rsidRDefault="26844C49" w:rsidP="45636EE9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lastRenderedPageBreak/>
        <w:t>05/06</w:t>
      </w:r>
      <w:r>
        <w:tab/>
      </w:r>
      <w:r w:rsidRPr="45636EE9">
        <w:rPr>
          <w:rFonts w:eastAsiaTheme="minorEastAsia"/>
        </w:rPr>
        <w:t xml:space="preserve">09 às 16h - </w:t>
      </w:r>
      <w:r w:rsidR="6D8B4903" w:rsidRPr="45636EE9">
        <w:rPr>
          <w:rFonts w:eastAsiaTheme="minorEastAsia"/>
        </w:rPr>
        <w:t>| Aberta</w:t>
      </w:r>
      <w:r w:rsidRPr="45636EE9">
        <w:rPr>
          <w:rFonts w:eastAsiaTheme="minorEastAsia"/>
        </w:rPr>
        <w:t xml:space="preserve"> - Sesc Nova Iguaçu</w:t>
      </w:r>
    </w:p>
    <w:p w14:paraId="5F148052" w14:textId="435A3B6A" w:rsidR="45636EE9" w:rsidRDefault="45636EE9" w:rsidP="45636EE9">
      <w:pPr>
        <w:spacing w:line="257" w:lineRule="auto"/>
        <w:rPr>
          <w:rFonts w:eastAsiaTheme="minorEastAsia"/>
        </w:rPr>
      </w:pPr>
    </w:p>
    <w:p w14:paraId="45AA52DE" w14:textId="2E0B093A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 plantio de mudas da Mata Atlântica</w:t>
      </w:r>
      <w:r>
        <w:tab/>
      </w:r>
    </w:p>
    <w:p w14:paraId="1E35E049" w14:textId="3EDF2FDE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Atividade ilustra as principais espécies do bioma Mata Atlântica. Refletindo sobre a conservação e progressão da floresta.</w:t>
      </w:r>
    </w:p>
    <w:p w14:paraId="2F6E754C" w14:textId="386C0FFF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05/06</w:t>
      </w:r>
      <w:r>
        <w:tab/>
      </w:r>
      <w:r w:rsidRPr="45636EE9">
        <w:rPr>
          <w:rFonts w:eastAsiaTheme="minorEastAsia"/>
        </w:rPr>
        <w:t xml:space="preserve">09 às 16h </w:t>
      </w:r>
      <w:r w:rsidR="447864BF" w:rsidRPr="45636EE9">
        <w:rPr>
          <w:rFonts w:eastAsiaTheme="minorEastAsia"/>
        </w:rPr>
        <w:t>| Aberta</w:t>
      </w:r>
      <w:r w:rsidRPr="45636EE9">
        <w:rPr>
          <w:rFonts w:eastAsiaTheme="minorEastAsia"/>
        </w:rPr>
        <w:t xml:space="preserve"> - Sesc Nova Iguaçu</w:t>
      </w:r>
    </w:p>
    <w:p w14:paraId="4A27DC47" w14:textId="50B2FA1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0532EF07" w14:textId="6725A118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Oficina Plantio de mini hortaliças</w:t>
      </w:r>
    </w:p>
    <w:p w14:paraId="2AEBB30C" w14:textId="7C3AA518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 xml:space="preserve">A oficina conta com plantio de mini hortaliças, enfatizando o valor nutricional e os aspectos </w:t>
      </w:r>
      <w:r w:rsidR="482BB5D0" w:rsidRPr="45636EE9">
        <w:rPr>
          <w:rFonts w:eastAsiaTheme="minorEastAsia"/>
        </w:rPr>
        <w:t>medicinais. ￼</w:t>
      </w:r>
    </w:p>
    <w:p w14:paraId="21036F69" w14:textId="08F85B3C" w:rsidR="26844C49" w:rsidRDefault="26844C49" w:rsidP="45636EE9">
      <w:pPr>
        <w:spacing w:line="257" w:lineRule="auto"/>
        <w:jc w:val="both"/>
        <w:rPr>
          <w:rFonts w:eastAsiaTheme="minorEastAsia"/>
        </w:rPr>
      </w:pPr>
      <w:r w:rsidRPr="45636EE9">
        <w:rPr>
          <w:rFonts w:eastAsiaTheme="minorEastAsia"/>
        </w:rPr>
        <w:t>05/06</w:t>
      </w:r>
      <w:r>
        <w:tab/>
      </w:r>
      <w:r w:rsidRPr="45636EE9">
        <w:rPr>
          <w:rFonts w:eastAsiaTheme="minorEastAsia"/>
        </w:rPr>
        <w:t>09 às 16h | Aberta - Sesc Nova Iguaçu</w:t>
      </w:r>
    </w:p>
    <w:p w14:paraId="7B07B7D4" w14:textId="178812C2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104A613E" w14:textId="30950BF9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45636EE9">
        <w:rPr>
          <w:rFonts w:eastAsiaTheme="minorEastAsia"/>
          <w:b/>
          <w:bCs/>
        </w:rPr>
        <w:t xml:space="preserve">Eco exposição: </w:t>
      </w:r>
      <w:r w:rsidR="3446867E" w:rsidRPr="45636EE9">
        <w:rPr>
          <w:rFonts w:eastAsiaTheme="minorEastAsia"/>
          <w:b/>
          <w:bCs/>
        </w:rPr>
        <w:t>Desvendando</w:t>
      </w:r>
      <w:r w:rsidRPr="45636EE9">
        <w:rPr>
          <w:rFonts w:eastAsiaTheme="minorEastAsia"/>
          <w:b/>
          <w:bCs/>
        </w:rPr>
        <w:t xml:space="preserve"> a natureza</w:t>
      </w:r>
      <w:r>
        <w:tab/>
      </w:r>
    </w:p>
    <w:p w14:paraId="68D56008" w14:textId="2D751F6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A eco exposição retrata os encantos da natureza, explorando os anseios e as suas curiosidades.</w:t>
      </w:r>
    </w:p>
    <w:p w14:paraId="633F40B8" w14:textId="31DC8E74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01/06 - 09 às 16h | </w:t>
      </w:r>
      <w:r w:rsidR="3F914ED5" w:rsidRPr="45636EE9">
        <w:rPr>
          <w:rFonts w:eastAsiaTheme="minorEastAsia"/>
        </w:rPr>
        <w:t>Aberta -</w:t>
      </w:r>
      <w:r w:rsidRPr="45636EE9">
        <w:rPr>
          <w:rFonts w:eastAsiaTheme="minorEastAsia"/>
        </w:rPr>
        <w:t xml:space="preserve"> Sesc Nova Iguaçu</w:t>
      </w:r>
    </w:p>
    <w:p w14:paraId="365920C0" w14:textId="56F9F744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38D21A0C" w14:textId="41DD590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Curso: Fotografia ambiental </w:t>
      </w:r>
    </w:p>
    <w:p w14:paraId="671B3498" w14:textId="75AD6F44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O curso é voltado para os adeptos da fotografia e de atividades ao ar livre, além de estudantes e profissionais da área ambiental, o curso aborda as principais modalidades da fotografia de natureza, estimulando a prática da arte fotográfica e fomenta a exuberância da natureza e a conservação!</w:t>
      </w:r>
    </w:p>
    <w:p w14:paraId="3889C32B" w14:textId="0F3BC9DE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01/06 </w:t>
      </w:r>
      <w:r w:rsidR="7BD2286B" w:rsidRPr="45636EE9">
        <w:rPr>
          <w:rFonts w:eastAsiaTheme="minorEastAsia"/>
        </w:rPr>
        <w:t>- 09</w:t>
      </w:r>
      <w:r w:rsidRPr="45636EE9">
        <w:rPr>
          <w:rFonts w:eastAsiaTheme="minorEastAsia"/>
        </w:rPr>
        <w:t xml:space="preserve"> às 16h | </w:t>
      </w:r>
      <w:r w:rsidR="2D1FBB98" w:rsidRPr="45636EE9">
        <w:rPr>
          <w:rFonts w:eastAsiaTheme="minorEastAsia"/>
        </w:rPr>
        <w:t>Aberta -</w:t>
      </w:r>
      <w:r w:rsidRPr="45636EE9">
        <w:rPr>
          <w:rFonts w:eastAsiaTheme="minorEastAsia"/>
        </w:rPr>
        <w:t xml:space="preserve"> Sesc Nova Iguaçu</w:t>
      </w:r>
    </w:p>
    <w:p w14:paraId="4D6303A6" w14:textId="5EDE826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206B23DE" w14:textId="2069A19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Pequenos Agentes Ambientais           </w:t>
      </w:r>
    </w:p>
    <w:p w14:paraId="475A3E3B" w14:textId="7CE70C6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A "alfabetização ecológica" é fundamental para o desenvolvimento social, temos diversas técnicas de plantio adaptada as crianças. </w:t>
      </w:r>
    </w:p>
    <w:p w14:paraId="1B076FCC" w14:textId="0D917299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05, 12, 19 e 26/06 - 09 às 16h  | Fechada - Sesc Nova Iguaçu</w:t>
      </w:r>
    </w:p>
    <w:p w14:paraId="7821DD48" w14:textId="0153AC76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1E25B4C2" w14:textId="52B9E78D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Técnicas de plantio e adubação         </w:t>
      </w:r>
    </w:p>
    <w:p w14:paraId="20C26ABC" w14:textId="1DAFC14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A atividade apresenta técnicas de plantio, preparo do solo e semeio. Com intuito de desenvolver de forma sustentável a sociedade. </w:t>
      </w:r>
      <w:r>
        <w:tab/>
      </w:r>
    </w:p>
    <w:p w14:paraId="3E6772C3" w14:textId="21BD7A7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06, 13, 20 e 27/06 - 10 às 12h | Fechada - Sesc Nova Iguaçu</w:t>
      </w:r>
    </w:p>
    <w:p w14:paraId="2A50EEB2" w14:textId="4F529A5A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 </w:t>
      </w:r>
    </w:p>
    <w:p w14:paraId="37F6AE54" w14:textId="606332BC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lastRenderedPageBreak/>
        <w:t>Oficina Cultivo de plantas ornamentais</w:t>
      </w:r>
    </w:p>
    <w:p w14:paraId="044D2058" w14:textId="7C6DB81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O que é paisagismo? A programação oferta conhecimento sobre plantas ornamentais e sua função no ambiente.</w:t>
      </w:r>
    </w:p>
    <w:p w14:paraId="25D586B3" w14:textId="487282EA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 xml:space="preserve">05/06 </w:t>
      </w:r>
      <w:r w:rsidR="55121601" w:rsidRPr="45636EE9">
        <w:rPr>
          <w:rFonts w:eastAsiaTheme="minorEastAsia"/>
        </w:rPr>
        <w:t>- 09</w:t>
      </w:r>
      <w:r w:rsidRPr="45636EE9">
        <w:rPr>
          <w:rFonts w:eastAsiaTheme="minorEastAsia"/>
        </w:rPr>
        <w:t xml:space="preserve"> às 16h | Fechada</w:t>
      </w:r>
      <w:r w:rsidR="1119DEBB" w:rsidRPr="45636EE9">
        <w:rPr>
          <w:rFonts w:eastAsiaTheme="minorEastAsia"/>
        </w:rPr>
        <w:t xml:space="preserve"> </w:t>
      </w:r>
      <w:r w:rsidRPr="45636EE9">
        <w:rPr>
          <w:rFonts w:eastAsiaTheme="minorEastAsia"/>
        </w:rPr>
        <w:t>- Escola municipal Eli Bahiense Vailante - Mesquita</w:t>
      </w:r>
    </w:p>
    <w:p w14:paraId="76711016" w14:textId="45B8D5DB" w:rsidR="271AC552" w:rsidRDefault="271AC552" w:rsidP="271AC552">
      <w:pPr>
        <w:spacing w:line="257" w:lineRule="auto"/>
        <w:rPr>
          <w:rFonts w:eastAsiaTheme="minorEastAsia"/>
          <w:highlight w:val="yellow"/>
        </w:rPr>
      </w:pPr>
    </w:p>
    <w:p w14:paraId="7DB25543" w14:textId="59FC10EA" w:rsidR="26844C49" w:rsidRDefault="26844C49" w:rsidP="271AC552">
      <w:pPr>
        <w:pStyle w:val="PargrafodaLista"/>
        <w:numPr>
          <w:ilvl w:val="0"/>
          <w:numId w:val="13"/>
        </w:numPr>
        <w:spacing w:line="257" w:lineRule="auto"/>
        <w:rPr>
          <w:rFonts w:eastAsiaTheme="minorEastAsia"/>
          <w:b/>
          <w:bCs/>
          <w:highlight w:val="yellow"/>
        </w:rPr>
      </w:pPr>
      <w:r w:rsidRPr="45636EE9">
        <w:rPr>
          <w:rFonts w:eastAsiaTheme="minorEastAsia"/>
          <w:b/>
          <w:bCs/>
          <w:highlight w:val="yellow"/>
        </w:rPr>
        <w:t>Duque de Caxias</w:t>
      </w:r>
    </w:p>
    <w:p w14:paraId="43E3144C" w14:textId="6B3CD5E5" w:rsidR="271AC552" w:rsidRDefault="271AC552" w:rsidP="271AC552">
      <w:pPr>
        <w:pStyle w:val="PargrafodaLista"/>
        <w:spacing w:line="257" w:lineRule="auto"/>
        <w:rPr>
          <w:rFonts w:eastAsiaTheme="minorEastAsia"/>
          <w:b/>
          <w:bCs/>
          <w:highlight w:val="yellow"/>
        </w:rPr>
      </w:pPr>
    </w:p>
    <w:p w14:paraId="74917E0C" w14:textId="4122AEFB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Trocas Verdes  </w:t>
      </w:r>
    </w:p>
    <w:p w14:paraId="1859E4F9" w14:textId="77E74266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Trocas de plantas e experiências Verdes</w:t>
      </w:r>
      <w:r w:rsidR="6FABF1DC" w:rsidRPr="45636EE9">
        <w:rPr>
          <w:rFonts w:eastAsiaTheme="minorEastAsia"/>
        </w:rPr>
        <w:t>.</w:t>
      </w:r>
      <w:r w:rsidRPr="45636EE9">
        <w:rPr>
          <w:rFonts w:eastAsiaTheme="minorEastAsia"/>
        </w:rPr>
        <w:t xml:space="preserve">               </w:t>
      </w:r>
    </w:p>
    <w:p w14:paraId="01DCF5A5" w14:textId="68681F04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06/06 – Aberta – Parqueamento - 10h as 13h | Sesc Duque de Caxias</w:t>
      </w:r>
    </w:p>
    <w:p w14:paraId="6433C7EF" w14:textId="622E35C7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74B7FF4B" w14:textId="1A7F8392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WEB SÉRIE Galera da Rua Gaia </w:t>
      </w:r>
    </w:p>
    <w:p w14:paraId="2C1C40CE" w14:textId="0C76492F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Exibição Web série Galera da Rua Gaia</w:t>
      </w:r>
      <w:r w:rsidR="219CC878" w:rsidRPr="45636EE9">
        <w:rPr>
          <w:rFonts w:eastAsiaTheme="minorEastAsia"/>
        </w:rPr>
        <w:t>.</w:t>
      </w:r>
      <w:r w:rsidRPr="45636EE9">
        <w:rPr>
          <w:rFonts w:eastAsiaTheme="minorEastAsia"/>
        </w:rPr>
        <w:t xml:space="preserve"> </w:t>
      </w:r>
    </w:p>
    <w:p w14:paraId="7936A7FD" w14:textId="4098569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06/06/2024 – Aberta | Auditório 10h e 14h | Sesc Duque de Caxias</w:t>
      </w:r>
    </w:p>
    <w:p w14:paraId="66320FDA" w14:textId="205FC74B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2A3C3D3E" w14:textId="4F1DB530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Exposição Banco Sol</w:t>
      </w:r>
    </w:p>
    <w:p w14:paraId="088BCE73" w14:textId="2E6C38B7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Exposição com banco sol que possui energia solar disponibilizada para carregamento de dispositivos com entrada USB</w:t>
      </w:r>
      <w:r w:rsidR="379F81E3" w:rsidRPr="45636EE9">
        <w:rPr>
          <w:rFonts w:eastAsiaTheme="minorEastAsia"/>
        </w:rPr>
        <w:t>.</w:t>
      </w:r>
    </w:p>
    <w:p w14:paraId="3F25ACD0" w14:textId="402FEF7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06/06 – Aberta – Parqueamento - 10h as 13h | Sesc Duque de Caxias</w:t>
      </w:r>
    </w:p>
    <w:p w14:paraId="24835367" w14:textId="256E704D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0A07B97B" w14:textId="6C77CCE8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Palestra Mudanças Climáticas e Refugiados </w:t>
      </w:r>
    </w:p>
    <w:p w14:paraId="744FD6CB" w14:textId="436C4A1E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Palestra sobre o impacto das mudanças climáticas nos deslocamentos</w:t>
      </w:r>
      <w:r w:rsidR="67CBE135" w:rsidRPr="45636EE9">
        <w:rPr>
          <w:rFonts w:eastAsiaTheme="minorEastAsia"/>
        </w:rPr>
        <w:t>.</w:t>
      </w:r>
    </w:p>
    <w:p w14:paraId="733D5803" w14:textId="11F43733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06/06 – Aberta –Auditório- 10h30 e 14h30 | Sesc Duque de Caxias </w:t>
      </w:r>
    </w:p>
    <w:p w14:paraId="6BDD6440" w14:textId="097A6CE4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77A4ACE6" w14:textId="28A4E71F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>Exposição Viva Mata Atlântica</w:t>
      </w:r>
    </w:p>
    <w:p w14:paraId="311E6C5A" w14:textId="06DC2334" w:rsidR="26844C49" w:rsidRDefault="26844C49" w:rsidP="271AC552">
      <w:pPr>
        <w:spacing w:line="257" w:lineRule="auto"/>
        <w:rPr>
          <w:rFonts w:eastAsiaTheme="minorEastAsia"/>
        </w:rPr>
      </w:pPr>
      <w:r w:rsidRPr="45636EE9">
        <w:rPr>
          <w:rFonts w:eastAsiaTheme="minorEastAsia"/>
        </w:rPr>
        <w:t>Exposição de valorização dos patrimônios naturais de Duque de Caxias e da Baixada Fluminense</w:t>
      </w:r>
      <w:r w:rsidR="07AA7BEA" w:rsidRPr="45636EE9">
        <w:rPr>
          <w:rFonts w:eastAsiaTheme="minorEastAsia"/>
        </w:rPr>
        <w:t>.</w:t>
      </w:r>
    </w:p>
    <w:p w14:paraId="6E6FC708" w14:textId="2839A33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05/06 a 20/06– Aberta – Caxias Shopping | (a confirmar)</w:t>
      </w:r>
    </w:p>
    <w:p w14:paraId="35A02B6C" w14:textId="7DFAB726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 </w:t>
      </w:r>
    </w:p>
    <w:p w14:paraId="3B4FFBB5" w14:textId="2A3EA175" w:rsidR="26844C49" w:rsidRDefault="26844C49" w:rsidP="271AC552">
      <w:pPr>
        <w:spacing w:line="257" w:lineRule="auto"/>
        <w:rPr>
          <w:rFonts w:eastAsiaTheme="minorEastAsia"/>
          <w:b/>
          <w:bCs/>
        </w:rPr>
      </w:pPr>
      <w:r w:rsidRPr="271AC552">
        <w:rPr>
          <w:rFonts w:eastAsiaTheme="minorEastAsia"/>
          <w:b/>
          <w:bCs/>
        </w:rPr>
        <w:t xml:space="preserve">Trocas Verdes  </w:t>
      </w:r>
    </w:p>
    <w:p w14:paraId="6E6FA16D" w14:textId="13156ABF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 xml:space="preserve">Trocas de plantas e experiências Verdes               </w:t>
      </w:r>
    </w:p>
    <w:p w14:paraId="2EF3CB42" w14:textId="3A05BAA8" w:rsidR="26844C49" w:rsidRDefault="26844C49" w:rsidP="271AC552">
      <w:pPr>
        <w:spacing w:line="257" w:lineRule="auto"/>
        <w:rPr>
          <w:rFonts w:eastAsiaTheme="minorEastAsia"/>
        </w:rPr>
      </w:pPr>
      <w:r w:rsidRPr="271AC552">
        <w:rPr>
          <w:rFonts w:eastAsiaTheme="minorEastAsia"/>
        </w:rPr>
        <w:t>05/06 - 10h as 16h – Aberta Caxias Shopping | (a confirmar)</w:t>
      </w:r>
    </w:p>
    <w:p w14:paraId="6B1C71D9" w14:textId="2F1709F9" w:rsidR="271AC552" w:rsidRDefault="271AC552" w:rsidP="271AC552"/>
    <w:p w14:paraId="0646C9A7" w14:textId="44CD2E0E" w:rsidR="45636EE9" w:rsidRDefault="45636EE9" w:rsidP="45636EE9"/>
    <w:p w14:paraId="132FCF21" w14:textId="03DE6D1E" w:rsidR="4063E407" w:rsidRDefault="4063E407" w:rsidP="45636EE9">
      <w:pPr>
        <w:rPr>
          <w:b/>
          <w:bCs/>
          <w:u w:val="single"/>
        </w:rPr>
      </w:pPr>
      <w:r w:rsidRPr="45636EE9">
        <w:rPr>
          <w:b/>
          <w:bCs/>
          <w:u w:val="single"/>
        </w:rPr>
        <w:t>Materiais de Divulgação (ainda sendo finalizados):</w:t>
      </w:r>
    </w:p>
    <w:p w14:paraId="575ADF9C" w14:textId="349A75E3" w:rsidR="45636EE9" w:rsidRDefault="45636EE9" w:rsidP="45636EE9">
      <w:pPr>
        <w:rPr>
          <w:rFonts w:ascii="Segoe UI" w:eastAsia="Segoe UI" w:hAnsi="Segoe UI" w:cs="Segoe UI"/>
          <w:sz w:val="21"/>
          <w:szCs w:val="21"/>
        </w:rPr>
      </w:pPr>
    </w:p>
    <w:p w14:paraId="01F55675" w14:textId="3B90716F" w:rsidR="4063E407" w:rsidRDefault="00000000" w:rsidP="45636EE9">
      <w:pPr>
        <w:pStyle w:val="PargrafodaLista"/>
        <w:numPr>
          <w:ilvl w:val="0"/>
          <w:numId w:val="1"/>
        </w:numPr>
        <w:rPr>
          <w:rFonts w:ascii="Segoe UI" w:eastAsia="Segoe UI" w:hAnsi="Segoe UI" w:cs="Segoe UI"/>
          <w:color w:val="000000" w:themeColor="text1"/>
          <w:sz w:val="21"/>
          <w:szCs w:val="21"/>
        </w:rPr>
      </w:pPr>
      <w:hyperlink r:id="rId6">
        <w:r w:rsidR="4063E407" w:rsidRPr="45636EE9">
          <w:rPr>
            <w:rStyle w:val="Hyperlink"/>
            <w:rFonts w:ascii="Segoe UI" w:eastAsia="Segoe UI" w:hAnsi="Segoe UI" w:cs="Segoe UI"/>
            <w:sz w:val="21"/>
            <w:szCs w:val="21"/>
          </w:rPr>
          <w:t>https://www.instagram.com/p/C7eD7NuuRPj/?utm_source=ig_web_copy_link&amp;igsh=MzRlODBiNWFlZA==</w:t>
        </w:r>
      </w:hyperlink>
      <w:r w:rsidR="4063E407" w:rsidRPr="45636EE9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40EAFF4B" w14:textId="5D244B08" w:rsidR="45636EE9" w:rsidRDefault="45636EE9" w:rsidP="45636EE9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826BED8" w14:textId="1CD7168A" w:rsidR="4063E407" w:rsidRDefault="00000000" w:rsidP="45636EE9">
      <w:pPr>
        <w:pStyle w:val="PargrafodaLista"/>
        <w:numPr>
          <w:ilvl w:val="0"/>
          <w:numId w:val="1"/>
        </w:numPr>
        <w:rPr>
          <w:rFonts w:ascii="Aptos" w:eastAsia="Aptos" w:hAnsi="Aptos" w:cs="Aptos"/>
        </w:rPr>
      </w:pPr>
      <w:hyperlink r:id="rId7">
        <w:r w:rsidR="4063E407" w:rsidRPr="45636EE9">
          <w:rPr>
            <w:rStyle w:val="Hyperlink"/>
            <w:rFonts w:ascii="Segoe UI" w:eastAsia="Segoe UI" w:hAnsi="Segoe UI" w:cs="Segoe UI"/>
            <w:sz w:val="21"/>
            <w:szCs w:val="21"/>
          </w:rPr>
          <w:t>https://www.instagram.com/p/C7hn1QmujyZ/?utm_source=ig_web_copy_link&amp;igsh=MzRlODBiNWFlZA==</w:t>
        </w:r>
      </w:hyperlink>
      <w:r w:rsidR="4063E407" w:rsidRPr="45636EE9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07FFDD01" w14:textId="733C3A8E" w:rsidR="45636EE9" w:rsidRDefault="45636EE9" w:rsidP="45636EE9">
      <w:pPr>
        <w:rPr>
          <w:rFonts w:ascii="Aptos" w:eastAsia="Aptos" w:hAnsi="Aptos" w:cs="Aptos"/>
        </w:rPr>
      </w:pPr>
    </w:p>
    <w:p w14:paraId="52A2D48B" w14:textId="71108E74" w:rsidR="45636EE9" w:rsidRDefault="45636EE9" w:rsidP="45636EE9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09C7D277" w14:textId="07FECC55" w:rsidR="11E69190" w:rsidRDefault="11E69190" w:rsidP="45636EE9">
      <w:pPr>
        <w:rPr>
          <w:b/>
          <w:bCs/>
          <w:u w:val="single"/>
        </w:rPr>
      </w:pPr>
      <w:r w:rsidRPr="45636EE9">
        <w:rPr>
          <w:b/>
          <w:bCs/>
          <w:u w:val="single"/>
        </w:rPr>
        <w:t>Nossos números em 2024 (até 05 de maio):</w:t>
      </w:r>
    </w:p>
    <w:p w14:paraId="04A0BCD1" w14:textId="498413E6" w:rsidR="11E69190" w:rsidRDefault="11E69190" w:rsidP="45636EE9">
      <w:pPr>
        <w:spacing w:after="0"/>
      </w:pPr>
      <w:r w:rsidRPr="45636EE9">
        <w:rPr>
          <w:rFonts w:ascii="Aptos" w:eastAsia="Aptos" w:hAnsi="Aptos" w:cs="Aptos"/>
          <w:sz w:val="22"/>
          <w:szCs w:val="22"/>
        </w:rPr>
        <w:t xml:space="preserve"> </w:t>
      </w:r>
    </w:p>
    <w:p w14:paraId="2C42083E" w14:textId="7FECC9B7" w:rsidR="11E69190" w:rsidRDefault="11E69190" w:rsidP="45636EE9">
      <w:pPr>
        <w:spacing w:after="0"/>
      </w:pPr>
      <w:r w:rsidRPr="45636EE9">
        <w:rPr>
          <w:rFonts w:ascii="Aptos" w:eastAsia="Aptos" w:hAnsi="Aptos" w:cs="Aptos"/>
          <w:sz w:val="22"/>
          <w:szCs w:val="22"/>
        </w:rPr>
        <w:t xml:space="preserve">+ de </w:t>
      </w:r>
      <w:r w:rsidRPr="45636EE9">
        <w:rPr>
          <w:rFonts w:ascii="Aptos" w:eastAsia="Aptos" w:hAnsi="Aptos" w:cs="Aptos"/>
          <w:sz w:val="32"/>
          <w:szCs w:val="32"/>
        </w:rPr>
        <w:t>800h</w:t>
      </w:r>
      <w:r w:rsidRPr="45636EE9">
        <w:rPr>
          <w:rFonts w:ascii="Aptos" w:eastAsia="Aptos" w:hAnsi="Aptos" w:cs="Aptos"/>
          <w:sz w:val="28"/>
          <w:szCs w:val="28"/>
        </w:rPr>
        <w:t xml:space="preserve"> </w:t>
      </w:r>
      <w:r w:rsidRPr="45636EE9">
        <w:rPr>
          <w:rFonts w:ascii="Aptos" w:eastAsia="Aptos" w:hAnsi="Aptos" w:cs="Aptos"/>
          <w:sz w:val="22"/>
          <w:szCs w:val="22"/>
        </w:rPr>
        <w:t>dedicadas à educação ambiental</w:t>
      </w:r>
    </w:p>
    <w:p w14:paraId="4647DE14" w14:textId="5A081B93" w:rsidR="11E69190" w:rsidRDefault="11E69190" w:rsidP="45636EE9">
      <w:pPr>
        <w:spacing w:after="0"/>
      </w:pPr>
      <w:r w:rsidRPr="45636EE9">
        <w:rPr>
          <w:rFonts w:ascii="Aptos" w:eastAsia="Aptos" w:hAnsi="Aptos" w:cs="Aptos"/>
          <w:sz w:val="22"/>
          <w:szCs w:val="22"/>
        </w:rPr>
        <w:t xml:space="preserve">+ de </w:t>
      </w:r>
      <w:r w:rsidRPr="45636EE9">
        <w:rPr>
          <w:rFonts w:ascii="Aptos" w:eastAsia="Aptos" w:hAnsi="Aptos" w:cs="Aptos"/>
          <w:sz w:val="32"/>
          <w:szCs w:val="32"/>
        </w:rPr>
        <w:t>9 mil</w:t>
      </w:r>
      <w:r w:rsidRPr="45636EE9">
        <w:rPr>
          <w:rFonts w:ascii="Aptos" w:eastAsia="Aptos" w:hAnsi="Aptos" w:cs="Aptos"/>
          <w:sz w:val="22"/>
          <w:szCs w:val="22"/>
        </w:rPr>
        <w:t xml:space="preserve">  inscritos em cursos e oficinas temáticas</w:t>
      </w:r>
    </w:p>
    <w:p w14:paraId="04D55E51" w14:textId="47096F7C" w:rsidR="11E69190" w:rsidRDefault="11E69190" w:rsidP="45636EE9">
      <w:pPr>
        <w:spacing w:after="0"/>
      </w:pPr>
      <w:r w:rsidRPr="45636EE9">
        <w:rPr>
          <w:rFonts w:ascii="Aptos" w:eastAsia="Aptos" w:hAnsi="Aptos" w:cs="Aptos"/>
          <w:sz w:val="22"/>
          <w:szCs w:val="22"/>
        </w:rPr>
        <w:t xml:space="preserve">+ de </w:t>
      </w:r>
      <w:r w:rsidRPr="45636EE9">
        <w:rPr>
          <w:rFonts w:ascii="Aptos" w:eastAsia="Aptos" w:hAnsi="Aptos" w:cs="Aptos"/>
          <w:sz w:val="32"/>
          <w:szCs w:val="32"/>
        </w:rPr>
        <w:t xml:space="preserve">4 mil </w:t>
      </w:r>
      <w:r w:rsidRPr="45636EE9">
        <w:rPr>
          <w:rFonts w:ascii="Aptos" w:eastAsia="Aptos" w:hAnsi="Aptos" w:cs="Aptos"/>
          <w:sz w:val="22"/>
          <w:szCs w:val="22"/>
        </w:rPr>
        <w:t>mudas doadas</w:t>
      </w:r>
    </w:p>
    <w:p w14:paraId="7D2F427B" w14:textId="0CB29006" w:rsidR="45636EE9" w:rsidRDefault="45636EE9" w:rsidP="45636EE9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sectPr w:rsidR="45636EE9"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tPDNN+OJHpLS" int2:id="3wWEuU7u">
      <int2:state int2:value="Rejected" int2:type="AugLoop_Text_Critique"/>
    </int2:textHash>
    <int2:textHash int2:hashCode="hPnUYauiOyM/kY" int2:id="fcJ10fF3">
      <int2:state int2:value="Rejected" int2:type="AugLoop_Text_Critique"/>
    </int2:textHash>
    <int2:bookmark int2:bookmarkName="_Int_I4eMo0El" int2:invalidationBookmarkName="" int2:hashCode="/FrVOcQfWO5cqq" int2:id="CCwTqY2e">
      <int2:state int2:value="Rejected" int2:type="AugLoop_Text_Critique"/>
    </int2:bookmark>
    <int2:bookmark int2:bookmarkName="_Int_WobIz3Iy" int2:invalidationBookmarkName="" int2:hashCode="gCOZVw5wrSrhkd" int2:id="J3gim2Tu">
      <int2:state int2:value="Rejected" int2:type="AugLoop_Text_Critique"/>
    </int2:bookmark>
    <int2:bookmark int2:bookmarkName="_Int_5O8nQaCx" int2:invalidationBookmarkName="" int2:hashCode="h8Ud0joNBoAEFh" int2:id="herM4di8">
      <int2:state int2:value="Rejected" int2:type="AugLoop_Text_Critique"/>
    </int2:bookmark>
    <int2:bookmark int2:bookmarkName="_Int_8QlkVh1g" int2:invalidationBookmarkName="" int2:hashCode="b/35zJbcr0Feag" int2:id="aYDAY2Jl">
      <int2:state int2:value="Rejected" int2:type="AugLoop_Text_Critique"/>
    </int2:bookmark>
    <int2:bookmark int2:bookmarkName="_Int_26vBIPWi" int2:invalidationBookmarkName="" int2:hashCode="uTQ+3TOMUAYglz" int2:id="BokPgGEq">
      <int2:state int2:value="Rejected" int2:type="AugLoop_Text_Critique"/>
    </int2:bookmark>
    <int2:bookmark int2:bookmarkName="_Int_FvpxxyP3" int2:invalidationBookmarkName="" int2:hashCode="xESvMkdy3v5Lva" int2:id="dri8jleF">
      <int2:state int2:value="Rejected" int2:type="AugLoop_Text_Critique"/>
    </int2:bookmark>
    <int2:bookmark int2:bookmarkName="_Int_uYGWItl2" int2:invalidationBookmarkName="" int2:hashCode="rNdwnxp+kvTW8A" int2:id="kwLquy6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9851"/>
    <w:multiLevelType w:val="hybridMultilevel"/>
    <w:tmpl w:val="859A0960"/>
    <w:lvl w:ilvl="0" w:tplc="0FC670C8">
      <w:start w:val="1"/>
      <w:numFmt w:val="decimal"/>
      <w:lvlText w:val="%1."/>
      <w:lvlJc w:val="left"/>
      <w:pPr>
        <w:ind w:left="720" w:hanging="360"/>
      </w:pPr>
    </w:lvl>
    <w:lvl w:ilvl="1" w:tplc="2B0CB76C">
      <w:start w:val="1"/>
      <w:numFmt w:val="lowerLetter"/>
      <w:lvlText w:val="%2."/>
      <w:lvlJc w:val="left"/>
      <w:pPr>
        <w:ind w:left="1440" w:hanging="360"/>
      </w:pPr>
    </w:lvl>
    <w:lvl w:ilvl="2" w:tplc="2EEEDF34">
      <w:start w:val="1"/>
      <w:numFmt w:val="lowerRoman"/>
      <w:lvlText w:val="%3."/>
      <w:lvlJc w:val="right"/>
      <w:pPr>
        <w:ind w:left="2160" w:hanging="180"/>
      </w:pPr>
    </w:lvl>
    <w:lvl w:ilvl="3" w:tplc="74708E7C">
      <w:start w:val="1"/>
      <w:numFmt w:val="decimal"/>
      <w:lvlText w:val="%4."/>
      <w:lvlJc w:val="left"/>
      <w:pPr>
        <w:ind w:left="2880" w:hanging="360"/>
      </w:pPr>
    </w:lvl>
    <w:lvl w:ilvl="4" w:tplc="9612A612">
      <w:start w:val="1"/>
      <w:numFmt w:val="lowerLetter"/>
      <w:lvlText w:val="%5."/>
      <w:lvlJc w:val="left"/>
      <w:pPr>
        <w:ind w:left="3600" w:hanging="360"/>
      </w:pPr>
    </w:lvl>
    <w:lvl w:ilvl="5" w:tplc="904AFC1E">
      <w:start w:val="1"/>
      <w:numFmt w:val="lowerRoman"/>
      <w:lvlText w:val="%6."/>
      <w:lvlJc w:val="right"/>
      <w:pPr>
        <w:ind w:left="4320" w:hanging="180"/>
      </w:pPr>
    </w:lvl>
    <w:lvl w:ilvl="6" w:tplc="A4D85C1C">
      <w:start w:val="1"/>
      <w:numFmt w:val="decimal"/>
      <w:lvlText w:val="%7."/>
      <w:lvlJc w:val="left"/>
      <w:pPr>
        <w:ind w:left="5040" w:hanging="360"/>
      </w:pPr>
    </w:lvl>
    <w:lvl w:ilvl="7" w:tplc="02F01AD8">
      <w:start w:val="1"/>
      <w:numFmt w:val="lowerLetter"/>
      <w:lvlText w:val="%8."/>
      <w:lvlJc w:val="left"/>
      <w:pPr>
        <w:ind w:left="5760" w:hanging="360"/>
      </w:pPr>
    </w:lvl>
    <w:lvl w:ilvl="8" w:tplc="1688C8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2358"/>
    <w:multiLevelType w:val="hybridMultilevel"/>
    <w:tmpl w:val="FEDABBA6"/>
    <w:lvl w:ilvl="0" w:tplc="657011D0">
      <w:start w:val="1"/>
      <w:numFmt w:val="decimal"/>
      <w:lvlText w:val="%1."/>
      <w:lvlJc w:val="left"/>
      <w:pPr>
        <w:ind w:left="720" w:hanging="360"/>
      </w:pPr>
    </w:lvl>
    <w:lvl w:ilvl="1" w:tplc="C6263028">
      <w:start w:val="1"/>
      <w:numFmt w:val="lowerLetter"/>
      <w:lvlText w:val="%2."/>
      <w:lvlJc w:val="left"/>
      <w:pPr>
        <w:ind w:left="1440" w:hanging="360"/>
      </w:pPr>
    </w:lvl>
    <w:lvl w:ilvl="2" w:tplc="CFE2BF68">
      <w:start w:val="1"/>
      <w:numFmt w:val="lowerRoman"/>
      <w:lvlText w:val="%3."/>
      <w:lvlJc w:val="right"/>
      <w:pPr>
        <w:ind w:left="2160" w:hanging="180"/>
      </w:pPr>
    </w:lvl>
    <w:lvl w:ilvl="3" w:tplc="A5B0DF5C">
      <w:start w:val="1"/>
      <w:numFmt w:val="decimal"/>
      <w:lvlText w:val="%4."/>
      <w:lvlJc w:val="left"/>
      <w:pPr>
        <w:ind w:left="2880" w:hanging="360"/>
      </w:pPr>
    </w:lvl>
    <w:lvl w:ilvl="4" w:tplc="48BCC656">
      <w:start w:val="1"/>
      <w:numFmt w:val="lowerLetter"/>
      <w:lvlText w:val="%5."/>
      <w:lvlJc w:val="left"/>
      <w:pPr>
        <w:ind w:left="3600" w:hanging="360"/>
      </w:pPr>
    </w:lvl>
    <w:lvl w:ilvl="5" w:tplc="53AA14FE">
      <w:start w:val="1"/>
      <w:numFmt w:val="lowerRoman"/>
      <w:lvlText w:val="%6."/>
      <w:lvlJc w:val="right"/>
      <w:pPr>
        <w:ind w:left="4320" w:hanging="180"/>
      </w:pPr>
    </w:lvl>
    <w:lvl w:ilvl="6" w:tplc="A49A1260">
      <w:start w:val="1"/>
      <w:numFmt w:val="decimal"/>
      <w:lvlText w:val="%7."/>
      <w:lvlJc w:val="left"/>
      <w:pPr>
        <w:ind w:left="5040" w:hanging="360"/>
      </w:pPr>
    </w:lvl>
    <w:lvl w:ilvl="7" w:tplc="413CF49A">
      <w:start w:val="1"/>
      <w:numFmt w:val="lowerLetter"/>
      <w:lvlText w:val="%8."/>
      <w:lvlJc w:val="left"/>
      <w:pPr>
        <w:ind w:left="5760" w:hanging="360"/>
      </w:pPr>
    </w:lvl>
    <w:lvl w:ilvl="8" w:tplc="802C7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384C"/>
    <w:multiLevelType w:val="hybridMultilevel"/>
    <w:tmpl w:val="8E062964"/>
    <w:lvl w:ilvl="0" w:tplc="5DC601C8">
      <w:start w:val="1"/>
      <w:numFmt w:val="decimal"/>
      <w:lvlText w:val="%1."/>
      <w:lvlJc w:val="left"/>
      <w:pPr>
        <w:ind w:left="720" w:hanging="360"/>
      </w:pPr>
    </w:lvl>
    <w:lvl w:ilvl="1" w:tplc="B5E8352E">
      <w:start w:val="1"/>
      <w:numFmt w:val="lowerLetter"/>
      <w:lvlText w:val="%2."/>
      <w:lvlJc w:val="left"/>
      <w:pPr>
        <w:ind w:left="1440" w:hanging="360"/>
      </w:pPr>
    </w:lvl>
    <w:lvl w:ilvl="2" w:tplc="8C007FEC">
      <w:start w:val="1"/>
      <w:numFmt w:val="lowerRoman"/>
      <w:lvlText w:val="%3."/>
      <w:lvlJc w:val="right"/>
      <w:pPr>
        <w:ind w:left="2160" w:hanging="180"/>
      </w:pPr>
    </w:lvl>
    <w:lvl w:ilvl="3" w:tplc="1CBCA1EA">
      <w:start w:val="1"/>
      <w:numFmt w:val="decimal"/>
      <w:lvlText w:val="%4."/>
      <w:lvlJc w:val="left"/>
      <w:pPr>
        <w:ind w:left="2880" w:hanging="360"/>
      </w:pPr>
    </w:lvl>
    <w:lvl w:ilvl="4" w:tplc="0888A8BA">
      <w:start w:val="1"/>
      <w:numFmt w:val="lowerLetter"/>
      <w:lvlText w:val="%5."/>
      <w:lvlJc w:val="left"/>
      <w:pPr>
        <w:ind w:left="3600" w:hanging="360"/>
      </w:pPr>
    </w:lvl>
    <w:lvl w:ilvl="5" w:tplc="6DBA0B8C">
      <w:start w:val="1"/>
      <w:numFmt w:val="lowerRoman"/>
      <w:lvlText w:val="%6."/>
      <w:lvlJc w:val="right"/>
      <w:pPr>
        <w:ind w:left="4320" w:hanging="180"/>
      </w:pPr>
    </w:lvl>
    <w:lvl w:ilvl="6" w:tplc="5FE0695E">
      <w:start w:val="1"/>
      <w:numFmt w:val="decimal"/>
      <w:lvlText w:val="%7."/>
      <w:lvlJc w:val="left"/>
      <w:pPr>
        <w:ind w:left="5040" w:hanging="360"/>
      </w:pPr>
    </w:lvl>
    <w:lvl w:ilvl="7" w:tplc="98A6B91E">
      <w:start w:val="1"/>
      <w:numFmt w:val="lowerLetter"/>
      <w:lvlText w:val="%8."/>
      <w:lvlJc w:val="left"/>
      <w:pPr>
        <w:ind w:left="5760" w:hanging="360"/>
      </w:pPr>
    </w:lvl>
    <w:lvl w:ilvl="8" w:tplc="2E805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0D79"/>
    <w:multiLevelType w:val="hybridMultilevel"/>
    <w:tmpl w:val="3AAC2788"/>
    <w:lvl w:ilvl="0" w:tplc="DBFAC6E8">
      <w:start w:val="1"/>
      <w:numFmt w:val="decimal"/>
      <w:lvlText w:val="%1."/>
      <w:lvlJc w:val="left"/>
      <w:pPr>
        <w:ind w:left="720" w:hanging="360"/>
      </w:pPr>
    </w:lvl>
    <w:lvl w:ilvl="1" w:tplc="6DFCCE32">
      <w:start w:val="1"/>
      <w:numFmt w:val="lowerLetter"/>
      <w:lvlText w:val="%2."/>
      <w:lvlJc w:val="left"/>
      <w:pPr>
        <w:ind w:left="1440" w:hanging="360"/>
      </w:pPr>
    </w:lvl>
    <w:lvl w:ilvl="2" w:tplc="FF6ECD2E">
      <w:start w:val="1"/>
      <w:numFmt w:val="lowerRoman"/>
      <w:lvlText w:val="%3."/>
      <w:lvlJc w:val="right"/>
      <w:pPr>
        <w:ind w:left="2160" w:hanging="180"/>
      </w:pPr>
    </w:lvl>
    <w:lvl w:ilvl="3" w:tplc="FFE4940A">
      <w:start w:val="1"/>
      <w:numFmt w:val="decimal"/>
      <w:lvlText w:val="%4."/>
      <w:lvlJc w:val="left"/>
      <w:pPr>
        <w:ind w:left="2880" w:hanging="360"/>
      </w:pPr>
    </w:lvl>
    <w:lvl w:ilvl="4" w:tplc="C2C0B9D6">
      <w:start w:val="1"/>
      <w:numFmt w:val="lowerLetter"/>
      <w:lvlText w:val="%5."/>
      <w:lvlJc w:val="left"/>
      <w:pPr>
        <w:ind w:left="3600" w:hanging="360"/>
      </w:pPr>
    </w:lvl>
    <w:lvl w:ilvl="5" w:tplc="EAA2FE0C">
      <w:start w:val="1"/>
      <w:numFmt w:val="lowerRoman"/>
      <w:lvlText w:val="%6."/>
      <w:lvlJc w:val="right"/>
      <w:pPr>
        <w:ind w:left="4320" w:hanging="180"/>
      </w:pPr>
    </w:lvl>
    <w:lvl w:ilvl="6" w:tplc="C28E578A">
      <w:start w:val="1"/>
      <w:numFmt w:val="decimal"/>
      <w:lvlText w:val="%7."/>
      <w:lvlJc w:val="left"/>
      <w:pPr>
        <w:ind w:left="5040" w:hanging="360"/>
      </w:pPr>
    </w:lvl>
    <w:lvl w:ilvl="7" w:tplc="AD6C7E90">
      <w:start w:val="1"/>
      <w:numFmt w:val="lowerLetter"/>
      <w:lvlText w:val="%8."/>
      <w:lvlJc w:val="left"/>
      <w:pPr>
        <w:ind w:left="5760" w:hanging="360"/>
      </w:pPr>
    </w:lvl>
    <w:lvl w:ilvl="8" w:tplc="ED22D0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3807"/>
    <w:multiLevelType w:val="hybridMultilevel"/>
    <w:tmpl w:val="D170388A"/>
    <w:lvl w:ilvl="0" w:tplc="8F84427A">
      <w:start w:val="1"/>
      <w:numFmt w:val="decimal"/>
      <w:lvlText w:val="%1."/>
      <w:lvlJc w:val="left"/>
      <w:pPr>
        <w:ind w:left="720" w:hanging="360"/>
      </w:pPr>
    </w:lvl>
    <w:lvl w:ilvl="1" w:tplc="B57E3250">
      <w:start w:val="1"/>
      <w:numFmt w:val="lowerLetter"/>
      <w:lvlText w:val="%2."/>
      <w:lvlJc w:val="left"/>
      <w:pPr>
        <w:ind w:left="1440" w:hanging="360"/>
      </w:pPr>
    </w:lvl>
    <w:lvl w:ilvl="2" w:tplc="7996E15A">
      <w:start w:val="1"/>
      <w:numFmt w:val="lowerRoman"/>
      <w:lvlText w:val="%3."/>
      <w:lvlJc w:val="right"/>
      <w:pPr>
        <w:ind w:left="2160" w:hanging="180"/>
      </w:pPr>
    </w:lvl>
    <w:lvl w:ilvl="3" w:tplc="F3F0D456">
      <w:start w:val="1"/>
      <w:numFmt w:val="decimal"/>
      <w:lvlText w:val="%4."/>
      <w:lvlJc w:val="left"/>
      <w:pPr>
        <w:ind w:left="2880" w:hanging="360"/>
      </w:pPr>
    </w:lvl>
    <w:lvl w:ilvl="4" w:tplc="8452E010">
      <w:start w:val="1"/>
      <w:numFmt w:val="lowerLetter"/>
      <w:lvlText w:val="%5."/>
      <w:lvlJc w:val="left"/>
      <w:pPr>
        <w:ind w:left="3600" w:hanging="360"/>
      </w:pPr>
    </w:lvl>
    <w:lvl w:ilvl="5" w:tplc="88B292DA">
      <w:start w:val="1"/>
      <w:numFmt w:val="lowerRoman"/>
      <w:lvlText w:val="%6."/>
      <w:lvlJc w:val="right"/>
      <w:pPr>
        <w:ind w:left="4320" w:hanging="180"/>
      </w:pPr>
    </w:lvl>
    <w:lvl w:ilvl="6" w:tplc="4F7A72AA">
      <w:start w:val="1"/>
      <w:numFmt w:val="decimal"/>
      <w:lvlText w:val="%7."/>
      <w:lvlJc w:val="left"/>
      <w:pPr>
        <w:ind w:left="5040" w:hanging="360"/>
      </w:pPr>
    </w:lvl>
    <w:lvl w:ilvl="7" w:tplc="4686F7C6">
      <w:start w:val="1"/>
      <w:numFmt w:val="lowerLetter"/>
      <w:lvlText w:val="%8."/>
      <w:lvlJc w:val="left"/>
      <w:pPr>
        <w:ind w:left="5760" w:hanging="360"/>
      </w:pPr>
    </w:lvl>
    <w:lvl w:ilvl="8" w:tplc="0130E3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8A97"/>
    <w:multiLevelType w:val="hybridMultilevel"/>
    <w:tmpl w:val="89D89762"/>
    <w:lvl w:ilvl="0" w:tplc="25FE0BB4">
      <w:start w:val="1"/>
      <w:numFmt w:val="decimal"/>
      <w:lvlText w:val="%1."/>
      <w:lvlJc w:val="left"/>
      <w:pPr>
        <w:ind w:left="720" w:hanging="360"/>
      </w:pPr>
    </w:lvl>
    <w:lvl w:ilvl="1" w:tplc="3CCE0904">
      <w:start w:val="1"/>
      <w:numFmt w:val="lowerLetter"/>
      <w:lvlText w:val="%2."/>
      <w:lvlJc w:val="left"/>
      <w:pPr>
        <w:ind w:left="1440" w:hanging="360"/>
      </w:pPr>
    </w:lvl>
    <w:lvl w:ilvl="2" w:tplc="36247C68">
      <w:start w:val="1"/>
      <w:numFmt w:val="lowerRoman"/>
      <w:lvlText w:val="%3."/>
      <w:lvlJc w:val="right"/>
      <w:pPr>
        <w:ind w:left="2160" w:hanging="180"/>
      </w:pPr>
    </w:lvl>
    <w:lvl w:ilvl="3" w:tplc="01D239C8">
      <w:start w:val="1"/>
      <w:numFmt w:val="decimal"/>
      <w:lvlText w:val="%4."/>
      <w:lvlJc w:val="left"/>
      <w:pPr>
        <w:ind w:left="2880" w:hanging="360"/>
      </w:pPr>
    </w:lvl>
    <w:lvl w:ilvl="4" w:tplc="17A68D0C">
      <w:start w:val="1"/>
      <w:numFmt w:val="lowerLetter"/>
      <w:lvlText w:val="%5."/>
      <w:lvlJc w:val="left"/>
      <w:pPr>
        <w:ind w:left="3600" w:hanging="360"/>
      </w:pPr>
    </w:lvl>
    <w:lvl w:ilvl="5" w:tplc="86422B86">
      <w:start w:val="1"/>
      <w:numFmt w:val="lowerRoman"/>
      <w:lvlText w:val="%6."/>
      <w:lvlJc w:val="right"/>
      <w:pPr>
        <w:ind w:left="4320" w:hanging="180"/>
      </w:pPr>
    </w:lvl>
    <w:lvl w:ilvl="6" w:tplc="10DABDEA">
      <w:start w:val="1"/>
      <w:numFmt w:val="decimal"/>
      <w:lvlText w:val="%7."/>
      <w:lvlJc w:val="left"/>
      <w:pPr>
        <w:ind w:left="5040" w:hanging="360"/>
      </w:pPr>
    </w:lvl>
    <w:lvl w:ilvl="7" w:tplc="59B28E76">
      <w:start w:val="1"/>
      <w:numFmt w:val="lowerLetter"/>
      <w:lvlText w:val="%8."/>
      <w:lvlJc w:val="left"/>
      <w:pPr>
        <w:ind w:left="5760" w:hanging="360"/>
      </w:pPr>
    </w:lvl>
    <w:lvl w:ilvl="8" w:tplc="E1725A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5AF6"/>
    <w:multiLevelType w:val="hybridMultilevel"/>
    <w:tmpl w:val="45B83AAE"/>
    <w:lvl w:ilvl="0" w:tplc="AB5EBADE">
      <w:start w:val="1"/>
      <w:numFmt w:val="decimal"/>
      <w:lvlText w:val="%1."/>
      <w:lvlJc w:val="left"/>
      <w:pPr>
        <w:ind w:left="720" w:hanging="360"/>
      </w:pPr>
    </w:lvl>
    <w:lvl w:ilvl="1" w:tplc="8D1289D0">
      <w:start w:val="1"/>
      <w:numFmt w:val="lowerLetter"/>
      <w:lvlText w:val="%2."/>
      <w:lvlJc w:val="left"/>
      <w:pPr>
        <w:ind w:left="1440" w:hanging="360"/>
      </w:pPr>
    </w:lvl>
    <w:lvl w:ilvl="2" w:tplc="5A2A8296">
      <w:start w:val="1"/>
      <w:numFmt w:val="lowerRoman"/>
      <w:lvlText w:val="%3."/>
      <w:lvlJc w:val="right"/>
      <w:pPr>
        <w:ind w:left="2160" w:hanging="180"/>
      </w:pPr>
    </w:lvl>
    <w:lvl w:ilvl="3" w:tplc="1FDEFEA2">
      <w:start w:val="1"/>
      <w:numFmt w:val="decimal"/>
      <w:lvlText w:val="%4."/>
      <w:lvlJc w:val="left"/>
      <w:pPr>
        <w:ind w:left="2880" w:hanging="360"/>
      </w:pPr>
    </w:lvl>
    <w:lvl w:ilvl="4" w:tplc="59C8E9B0">
      <w:start w:val="1"/>
      <w:numFmt w:val="lowerLetter"/>
      <w:lvlText w:val="%5."/>
      <w:lvlJc w:val="left"/>
      <w:pPr>
        <w:ind w:left="3600" w:hanging="360"/>
      </w:pPr>
    </w:lvl>
    <w:lvl w:ilvl="5" w:tplc="A4E44EBE">
      <w:start w:val="1"/>
      <w:numFmt w:val="lowerRoman"/>
      <w:lvlText w:val="%6."/>
      <w:lvlJc w:val="right"/>
      <w:pPr>
        <w:ind w:left="4320" w:hanging="180"/>
      </w:pPr>
    </w:lvl>
    <w:lvl w:ilvl="6" w:tplc="3B662F58">
      <w:start w:val="1"/>
      <w:numFmt w:val="decimal"/>
      <w:lvlText w:val="%7."/>
      <w:lvlJc w:val="left"/>
      <w:pPr>
        <w:ind w:left="5040" w:hanging="360"/>
      </w:pPr>
    </w:lvl>
    <w:lvl w:ilvl="7" w:tplc="B50E4E36">
      <w:start w:val="1"/>
      <w:numFmt w:val="lowerLetter"/>
      <w:lvlText w:val="%8."/>
      <w:lvlJc w:val="left"/>
      <w:pPr>
        <w:ind w:left="5760" w:hanging="360"/>
      </w:pPr>
    </w:lvl>
    <w:lvl w:ilvl="8" w:tplc="E8CC7A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D2C2F"/>
    <w:multiLevelType w:val="hybridMultilevel"/>
    <w:tmpl w:val="D92E3122"/>
    <w:lvl w:ilvl="0" w:tplc="73588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A8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26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B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B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3E0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6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2E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89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FDE"/>
    <w:multiLevelType w:val="hybridMultilevel"/>
    <w:tmpl w:val="6144CE38"/>
    <w:lvl w:ilvl="0" w:tplc="F9D03DC6">
      <w:start w:val="1"/>
      <w:numFmt w:val="decimal"/>
      <w:lvlText w:val="%1."/>
      <w:lvlJc w:val="left"/>
      <w:pPr>
        <w:ind w:left="720" w:hanging="360"/>
      </w:pPr>
    </w:lvl>
    <w:lvl w:ilvl="1" w:tplc="572E12F0">
      <w:start w:val="1"/>
      <w:numFmt w:val="lowerLetter"/>
      <w:lvlText w:val="%2."/>
      <w:lvlJc w:val="left"/>
      <w:pPr>
        <w:ind w:left="1440" w:hanging="360"/>
      </w:pPr>
    </w:lvl>
    <w:lvl w:ilvl="2" w:tplc="F02C785E">
      <w:start w:val="1"/>
      <w:numFmt w:val="lowerRoman"/>
      <w:lvlText w:val="%3."/>
      <w:lvlJc w:val="right"/>
      <w:pPr>
        <w:ind w:left="2160" w:hanging="180"/>
      </w:pPr>
    </w:lvl>
    <w:lvl w:ilvl="3" w:tplc="3BB84A78">
      <w:start w:val="1"/>
      <w:numFmt w:val="decimal"/>
      <w:lvlText w:val="%4."/>
      <w:lvlJc w:val="left"/>
      <w:pPr>
        <w:ind w:left="2880" w:hanging="360"/>
      </w:pPr>
    </w:lvl>
    <w:lvl w:ilvl="4" w:tplc="5CC461E6">
      <w:start w:val="1"/>
      <w:numFmt w:val="lowerLetter"/>
      <w:lvlText w:val="%5."/>
      <w:lvlJc w:val="left"/>
      <w:pPr>
        <w:ind w:left="3600" w:hanging="360"/>
      </w:pPr>
    </w:lvl>
    <w:lvl w:ilvl="5" w:tplc="33F83E14">
      <w:start w:val="1"/>
      <w:numFmt w:val="lowerRoman"/>
      <w:lvlText w:val="%6."/>
      <w:lvlJc w:val="right"/>
      <w:pPr>
        <w:ind w:left="4320" w:hanging="180"/>
      </w:pPr>
    </w:lvl>
    <w:lvl w:ilvl="6" w:tplc="DB7484FE">
      <w:start w:val="1"/>
      <w:numFmt w:val="decimal"/>
      <w:lvlText w:val="%7."/>
      <w:lvlJc w:val="left"/>
      <w:pPr>
        <w:ind w:left="5040" w:hanging="360"/>
      </w:pPr>
    </w:lvl>
    <w:lvl w:ilvl="7" w:tplc="8E14FE14">
      <w:start w:val="1"/>
      <w:numFmt w:val="lowerLetter"/>
      <w:lvlText w:val="%8."/>
      <w:lvlJc w:val="left"/>
      <w:pPr>
        <w:ind w:left="5760" w:hanging="360"/>
      </w:pPr>
    </w:lvl>
    <w:lvl w:ilvl="8" w:tplc="D436DC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E8F1"/>
    <w:multiLevelType w:val="hybridMultilevel"/>
    <w:tmpl w:val="A5A63BB2"/>
    <w:lvl w:ilvl="0" w:tplc="A75ABBD6">
      <w:start w:val="1"/>
      <w:numFmt w:val="decimal"/>
      <w:lvlText w:val="%1."/>
      <w:lvlJc w:val="left"/>
      <w:pPr>
        <w:ind w:left="360" w:hanging="360"/>
      </w:pPr>
    </w:lvl>
    <w:lvl w:ilvl="1" w:tplc="812838CC">
      <w:start w:val="1"/>
      <w:numFmt w:val="lowerLetter"/>
      <w:lvlText w:val="%2."/>
      <w:lvlJc w:val="left"/>
      <w:pPr>
        <w:ind w:left="1080" w:hanging="360"/>
      </w:pPr>
    </w:lvl>
    <w:lvl w:ilvl="2" w:tplc="4B820B20">
      <w:start w:val="1"/>
      <w:numFmt w:val="lowerRoman"/>
      <w:lvlText w:val="%3."/>
      <w:lvlJc w:val="right"/>
      <w:pPr>
        <w:ind w:left="1800" w:hanging="180"/>
      </w:pPr>
    </w:lvl>
    <w:lvl w:ilvl="3" w:tplc="3DA2EF1E">
      <w:start w:val="1"/>
      <w:numFmt w:val="decimal"/>
      <w:lvlText w:val="%4."/>
      <w:lvlJc w:val="left"/>
      <w:pPr>
        <w:ind w:left="2520" w:hanging="360"/>
      </w:pPr>
    </w:lvl>
    <w:lvl w:ilvl="4" w:tplc="DCF41CA8">
      <w:start w:val="1"/>
      <w:numFmt w:val="lowerLetter"/>
      <w:lvlText w:val="%5."/>
      <w:lvlJc w:val="left"/>
      <w:pPr>
        <w:ind w:left="3240" w:hanging="360"/>
      </w:pPr>
    </w:lvl>
    <w:lvl w:ilvl="5" w:tplc="B60EED38">
      <w:start w:val="1"/>
      <w:numFmt w:val="lowerRoman"/>
      <w:lvlText w:val="%6."/>
      <w:lvlJc w:val="right"/>
      <w:pPr>
        <w:ind w:left="3960" w:hanging="180"/>
      </w:pPr>
    </w:lvl>
    <w:lvl w:ilvl="6" w:tplc="2C32E2EA">
      <w:start w:val="1"/>
      <w:numFmt w:val="decimal"/>
      <w:lvlText w:val="%7."/>
      <w:lvlJc w:val="left"/>
      <w:pPr>
        <w:ind w:left="4680" w:hanging="360"/>
      </w:pPr>
    </w:lvl>
    <w:lvl w:ilvl="7" w:tplc="AD10D6D8">
      <w:start w:val="1"/>
      <w:numFmt w:val="lowerLetter"/>
      <w:lvlText w:val="%8."/>
      <w:lvlJc w:val="left"/>
      <w:pPr>
        <w:ind w:left="5400" w:hanging="360"/>
      </w:pPr>
    </w:lvl>
    <w:lvl w:ilvl="8" w:tplc="984C2D3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EA7081"/>
    <w:multiLevelType w:val="hybridMultilevel"/>
    <w:tmpl w:val="5298E8B2"/>
    <w:lvl w:ilvl="0" w:tplc="9E0CE0B4">
      <w:start w:val="1"/>
      <w:numFmt w:val="decimal"/>
      <w:lvlText w:val="%1."/>
      <w:lvlJc w:val="left"/>
      <w:pPr>
        <w:ind w:left="720" w:hanging="360"/>
      </w:pPr>
    </w:lvl>
    <w:lvl w:ilvl="1" w:tplc="157C8386">
      <w:start w:val="1"/>
      <w:numFmt w:val="lowerLetter"/>
      <w:lvlText w:val="%2."/>
      <w:lvlJc w:val="left"/>
      <w:pPr>
        <w:ind w:left="1440" w:hanging="360"/>
      </w:pPr>
    </w:lvl>
    <w:lvl w:ilvl="2" w:tplc="14F2D3CA">
      <w:start w:val="1"/>
      <w:numFmt w:val="lowerRoman"/>
      <w:lvlText w:val="%3."/>
      <w:lvlJc w:val="right"/>
      <w:pPr>
        <w:ind w:left="2160" w:hanging="180"/>
      </w:pPr>
    </w:lvl>
    <w:lvl w:ilvl="3" w:tplc="7EE6BB60">
      <w:start w:val="1"/>
      <w:numFmt w:val="decimal"/>
      <w:lvlText w:val="%4."/>
      <w:lvlJc w:val="left"/>
      <w:pPr>
        <w:ind w:left="2880" w:hanging="360"/>
      </w:pPr>
    </w:lvl>
    <w:lvl w:ilvl="4" w:tplc="00DEB4C4">
      <w:start w:val="1"/>
      <w:numFmt w:val="lowerLetter"/>
      <w:lvlText w:val="%5."/>
      <w:lvlJc w:val="left"/>
      <w:pPr>
        <w:ind w:left="3600" w:hanging="360"/>
      </w:pPr>
    </w:lvl>
    <w:lvl w:ilvl="5" w:tplc="63427010">
      <w:start w:val="1"/>
      <w:numFmt w:val="lowerRoman"/>
      <w:lvlText w:val="%6."/>
      <w:lvlJc w:val="right"/>
      <w:pPr>
        <w:ind w:left="4320" w:hanging="180"/>
      </w:pPr>
    </w:lvl>
    <w:lvl w:ilvl="6" w:tplc="6E3C7B92">
      <w:start w:val="1"/>
      <w:numFmt w:val="decimal"/>
      <w:lvlText w:val="%7."/>
      <w:lvlJc w:val="left"/>
      <w:pPr>
        <w:ind w:left="5040" w:hanging="360"/>
      </w:pPr>
    </w:lvl>
    <w:lvl w:ilvl="7" w:tplc="3788E958">
      <w:start w:val="1"/>
      <w:numFmt w:val="lowerLetter"/>
      <w:lvlText w:val="%8."/>
      <w:lvlJc w:val="left"/>
      <w:pPr>
        <w:ind w:left="5760" w:hanging="360"/>
      </w:pPr>
    </w:lvl>
    <w:lvl w:ilvl="8" w:tplc="6FD263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651A"/>
    <w:multiLevelType w:val="hybridMultilevel"/>
    <w:tmpl w:val="A52AEC92"/>
    <w:lvl w:ilvl="0" w:tplc="66BC90D6">
      <w:start w:val="1"/>
      <w:numFmt w:val="decimal"/>
      <w:lvlText w:val="%1."/>
      <w:lvlJc w:val="left"/>
      <w:pPr>
        <w:ind w:left="720" w:hanging="360"/>
      </w:pPr>
    </w:lvl>
    <w:lvl w:ilvl="1" w:tplc="01B4AB18">
      <w:start w:val="1"/>
      <w:numFmt w:val="lowerLetter"/>
      <w:lvlText w:val="%2."/>
      <w:lvlJc w:val="left"/>
      <w:pPr>
        <w:ind w:left="1440" w:hanging="360"/>
      </w:pPr>
    </w:lvl>
    <w:lvl w:ilvl="2" w:tplc="2C2E4F4E">
      <w:start w:val="1"/>
      <w:numFmt w:val="lowerRoman"/>
      <w:lvlText w:val="%3."/>
      <w:lvlJc w:val="right"/>
      <w:pPr>
        <w:ind w:left="2160" w:hanging="180"/>
      </w:pPr>
    </w:lvl>
    <w:lvl w:ilvl="3" w:tplc="B59A65BA">
      <w:start w:val="1"/>
      <w:numFmt w:val="decimal"/>
      <w:lvlText w:val="%4."/>
      <w:lvlJc w:val="left"/>
      <w:pPr>
        <w:ind w:left="2880" w:hanging="360"/>
      </w:pPr>
    </w:lvl>
    <w:lvl w:ilvl="4" w:tplc="2EFE1096">
      <w:start w:val="1"/>
      <w:numFmt w:val="lowerLetter"/>
      <w:lvlText w:val="%5."/>
      <w:lvlJc w:val="left"/>
      <w:pPr>
        <w:ind w:left="3600" w:hanging="360"/>
      </w:pPr>
    </w:lvl>
    <w:lvl w:ilvl="5" w:tplc="B5BA54B0">
      <w:start w:val="1"/>
      <w:numFmt w:val="lowerRoman"/>
      <w:lvlText w:val="%6."/>
      <w:lvlJc w:val="right"/>
      <w:pPr>
        <w:ind w:left="4320" w:hanging="180"/>
      </w:pPr>
    </w:lvl>
    <w:lvl w:ilvl="6" w:tplc="562C5EFC">
      <w:start w:val="1"/>
      <w:numFmt w:val="decimal"/>
      <w:lvlText w:val="%7."/>
      <w:lvlJc w:val="left"/>
      <w:pPr>
        <w:ind w:left="5040" w:hanging="360"/>
      </w:pPr>
    </w:lvl>
    <w:lvl w:ilvl="7" w:tplc="6D48F5B4">
      <w:start w:val="1"/>
      <w:numFmt w:val="lowerLetter"/>
      <w:lvlText w:val="%8."/>
      <w:lvlJc w:val="left"/>
      <w:pPr>
        <w:ind w:left="5760" w:hanging="360"/>
      </w:pPr>
    </w:lvl>
    <w:lvl w:ilvl="8" w:tplc="9594E5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3153A"/>
    <w:multiLevelType w:val="hybridMultilevel"/>
    <w:tmpl w:val="6EF080E4"/>
    <w:lvl w:ilvl="0" w:tplc="123E1294">
      <w:start w:val="1"/>
      <w:numFmt w:val="decimal"/>
      <w:lvlText w:val="%1."/>
      <w:lvlJc w:val="left"/>
      <w:pPr>
        <w:ind w:left="720" w:hanging="360"/>
      </w:pPr>
    </w:lvl>
    <w:lvl w:ilvl="1" w:tplc="06EA9A66">
      <w:start w:val="1"/>
      <w:numFmt w:val="lowerLetter"/>
      <w:lvlText w:val="%2."/>
      <w:lvlJc w:val="left"/>
      <w:pPr>
        <w:ind w:left="1440" w:hanging="360"/>
      </w:pPr>
    </w:lvl>
    <w:lvl w:ilvl="2" w:tplc="D95408B4">
      <w:start w:val="1"/>
      <w:numFmt w:val="lowerRoman"/>
      <w:lvlText w:val="%3."/>
      <w:lvlJc w:val="right"/>
      <w:pPr>
        <w:ind w:left="2160" w:hanging="180"/>
      </w:pPr>
    </w:lvl>
    <w:lvl w:ilvl="3" w:tplc="50D2FCEE">
      <w:start w:val="1"/>
      <w:numFmt w:val="decimal"/>
      <w:lvlText w:val="%4."/>
      <w:lvlJc w:val="left"/>
      <w:pPr>
        <w:ind w:left="2880" w:hanging="360"/>
      </w:pPr>
    </w:lvl>
    <w:lvl w:ilvl="4" w:tplc="D44C28B2">
      <w:start w:val="1"/>
      <w:numFmt w:val="lowerLetter"/>
      <w:lvlText w:val="%5."/>
      <w:lvlJc w:val="left"/>
      <w:pPr>
        <w:ind w:left="3600" w:hanging="360"/>
      </w:pPr>
    </w:lvl>
    <w:lvl w:ilvl="5" w:tplc="B53C5354">
      <w:start w:val="1"/>
      <w:numFmt w:val="lowerRoman"/>
      <w:lvlText w:val="%6."/>
      <w:lvlJc w:val="right"/>
      <w:pPr>
        <w:ind w:left="4320" w:hanging="180"/>
      </w:pPr>
    </w:lvl>
    <w:lvl w:ilvl="6" w:tplc="277E835A">
      <w:start w:val="1"/>
      <w:numFmt w:val="decimal"/>
      <w:lvlText w:val="%7."/>
      <w:lvlJc w:val="left"/>
      <w:pPr>
        <w:ind w:left="5040" w:hanging="360"/>
      </w:pPr>
    </w:lvl>
    <w:lvl w:ilvl="7" w:tplc="7DD84E52">
      <w:start w:val="1"/>
      <w:numFmt w:val="lowerLetter"/>
      <w:lvlText w:val="%8."/>
      <w:lvlJc w:val="left"/>
      <w:pPr>
        <w:ind w:left="5760" w:hanging="360"/>
      </w:pPr>
    </w:lvl>
    <w:lvl w:ilvl="8" w:tplc="298C56A8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18242">
    <w:abstractNumId w:val="7"/>
  </w:num>
  <w:num w:numId="2" w16cid:durableId="1481731768">
    <w:abstractNumId w:val="4"/>
  </w:num>
  <w:num w:numId="3" w16cid:durableId="878515208">
    <w:abstractNumId w:val="1"/>
  </w:num>
  <w:num w:numId="4" w16cid:durableId="841973141">
    <w:abstractNumId w:val="10"/>
  </w:num>
  <w:num w:numId="5" w16cid:durableId="2023436943">
    <w:abstractNumId w:val="11"/>
  </w:num>
  <w:num w:numId="6" w16cid:durableId="670377635">
    <w:abstractNumId w:val="12"/>
  </w:num>
  <w:num w:numId="7" w16cid:durableId="1665468802">
    <w:abstractNumId w:val="6"/>
  </w:num>
  <w:num w:numId="8" w16cid:durableId="1465200046">
    <w:abstractNumId w:val="2"/>
  </w:num>
  <w:num w:numId="9" w16cid:durableId="1009917235">
    <w:abstractNumId w:val="8"/>
  </w:num>
  <w:num w:numId="10" w16cid:durableId="1745907147">
    <w:abstractNumId w:val="5"/>
  </w:num>
  <w:num w:numId="11" w16cid:durableId="1147285158">
    <w:abstractNumId w:val="0"/>
  </w:num>
  <w:num w:numId="12" w16cid:durableId="1456603709">
    <w:abstractNumId w:val="3"/>
  </w:num>
  <w:num w:numId="13" w16cid:durableId="603272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F4A5AD"/>
    <w:rsid w:val="00228605"/>
    <w:rsid w:val="00820236"/>
    <w:rsid w:val="00850829"/>
    <w:rsid w:val="00941B8D"/>
    <w:rsid w:val="01599A62"/>
    <w:rsid w:val="017300CD"/>
    <w:rsid w:val="023AEFDC"/>
    <w:rsid w:val="025EF204"/>
    <w:rsid w:val="031AA675"/>
    <w:rsid w:val="037ECD04"/>
    <w:rsid w:val="049BCC9E"/>
    <w:rsid w:val="0614A401"/>
    <w:rsid w:val="07AA7BEA"/>
    <w:rsid w:val="07E27CEC"/>
    <w:rsid w:val="0899BA2D"/>
    <w:rsid w:val="0A127710"/>
    <w:rsid w:val="0BAF1B8C"/>
    <w:rsid w:val="0C0C1650"/>
    <w:rsid w:val="0C139195"/>
    <w:rsid w:val="0EF38AE3"/>
    <w:rsid w:val="0F1D9D4A"/>
    <w:rsid w:val="1080945C"/>
    <w:rsid w:val="1119DEBB"/>
    <w:rsid w:val="11937D2E"/>
    <w:rsid w:val="11981AFF"/>
    <w:rsid w:val="11D86240"/>
    <w:rsid w:val="11E69190"/>
    <w:rsid w:val="14EB0C16"/>
    <w:rsid w:val="15ADEE47"/>
    <w:rsid w:val="15C908BE"/>
    <w:rsid w:val="161504A3"/>
    <w:rsid w:val="17595328"/>
    <w:rsid w:val="189BF565"/>
    <w:rsid w:val="18CCBACC"/>
    <w:rsid w:val="18DBC1EE"/>
    <w:rsid w:val="1967FF86"/>
    <w:rsid w:val="19F8BE46"/>
    <w:rsid w:val="1A0A4D87"/>
    <w:rsid w:val="1A6F066D"/>
    <w:rsid w:val="1AE97D2A"/>
    <w:rsid w:val="1B8967E9"/>
    <w:rsid w:val="1D73E30C"/>
    <w:rsid w:val="1E1A751F"/>
    <w:rsid w:val="1E1FF656"/>
    <w:rsid w:val="204F908A"/>
    <w:rsid w:val="219CC878"/>
    <w:rsid w:val="245B09BC"/>
    <w:rsid w:val="24F00FE0"/>
    <w:rsid w:val="257471E6"/>
    <w:rsid w:val="25A63A80"/>
    <w:rsid w:val="2676377A"/>
    <w:rsid w:val="26844C49"/>
    <w:rsid w:val="271AC552"/>
    <w:rsid w:val="2810265F"/>
    <w:rsid w:val="290CB5B3"/>
    <w:rsid w:val="2984A194"/>
    <w:rsid w:val="29A45FB2"/>
    <w:rsid w:val="29D9F1A4"/>
    <w:rsid w:val="2A3364F3"/>
    <w:rsid w:val="2D1FBB98"/>
    <w:rsid w:val="2E00D843"/>
    <w:rsid w:val="2E10C9F8"/>
    <w:rsid w:val="300F7FB0"/>
    <w:rsid w:val="3031A1AF"/>
    <w:rsid w:val="30A11CE3"/>
    <w:rsid w:val="30AAB034"/>
    <w:rsid w:val="30C1FFE9"/>
    <w:rsid w:val="311588A1"/>
    <w:rsid w:val="314D8421"/>
    <w:rsid w:val="338634C1"/>
    <w:rsid w:val="33C56543"/>
    <w:rsid w:val="3446867E"/>
    <w:rsid w:val="360B81E5"/>
    <w:rsid w:val="374F7F9E"/>
    <w:rsid w:val="379F81E3"/>
    <w:rsid w:val="38002760"/>
    <w:rsid w:val="387784FA"/>
    <w:rsid w:val="39FAC54E"/>
    <w:rsid w:val="3AE011FE"/>
    <w:rsid w:val="3BF4A5AD"/>
    <w:rsid w:val="3C468D13"/>
    <w:rsid w:val="3D4457D6"/>
    <w:rsid w:val="3ECBF9A9"/>
    <w:rsid w:val="3F26CB18"/>
    <w:rsid w:val="3F914ED5"/>
    <w:rsid w:val="3FB67A4B"/>
    <w:rsid w:val="3FDA71B6"/>
    <w:rsid w:val="4063E407"/>
    <w:rsid w:val="4083C0D9"/>
    <w:rsid w:val="41BAC976"/>
    <w:rsid w:val="4286BD4C"/>
    <w:rsid w:val="42A20BCE"/>
    <w:rsid w:val="42A5BBB2"/>
    <w:rsid w:val="4371C6CE"/>
    <w:rsid w:val="447864BF"/>
    <w:rsid w:val="44B79E7F"/>
    <w:rsid w:val="44EA16B9"/>
    <w:rsid w:val="44F9433C"/>
    <w:rsid w:val="45636EE9"/>
    <w:rsid w:val="47268822"/>
    <w:rsid w:val="482BB5D0"/>
    <w:rsid w:val="485FABF1"/>
    <w:rsid w:val="48A1FA5E"/>
    <w:rsid w:val="49C5F6A2"/>
    <w:rsid w:val="4CFD0625"/>
    <w:rsid w:val="4DB0BFBF"/>
    <w:rsid w:val="4E98D686"/>
    <w:rsid w:val="504245D4"/>
    <w:rsid w:val="53BDA10A"/>
    <w:rsid w:val="55121601"/>
    <w:rsid w:val="57DAA70C"/>
    <w:rsid w:val="58F04475"/>
    <w:rsid w:val="598BD4EA"/>
    <w:rsid w:val="5A01D190"/>
    <w:rsid w:val="5A4A1D78"/>
    <w:rsid w:val="5A729AC9"/>
    <w:rsid w:val="5C50B124"/>
    <w:rsid w:val="5C642891"/>
    <w:rsid w:val="5D128CA4"/>
    <w:rsid w:val="5DD0740A"/>
    <w:rsid w:val="5EF3030C"/>
    <w:rsid w:val="60496AF4"/>
    <w:rsid w:val="60917869"/>
    <w:rsid w:val="633FC7B8"/>
    <w:rsid w:val="6412822C"/>
    <w:rsid w:val="6423816D"/>
    <w:rsid w:val="64BF03EC"/>
    <w:rsid w:val="65EFEB6A"/>
    <w:rsid w:val="6649F4EE"/>
    <w:rsid w:val="67B77DE1"/>
    <w:rsid w:val="67CBE135"/>
    <w:rsid w:val="682BF1CB"/>
    <w:rsid w:val="6AB6C136"/>
    <w:rsid w:val="6ACC478D"/>
    <w:rsid w:val="6D342B5A"/>
    <w:rsid w:val="6D8B4903"/>
    <w:rsid w:val="6EFF768B"/>
    <w:rsid w:val="6FABF1DC"/>
    <w:rsid w:val="71384C04"/>
    <w:rsid w:val="72344DC8"/>
    <w:rsid w:val="73A71574"/>
    <w:rsid w:val="75BD8132"/>
    <w:rsid w:val="76427BB3"/>
    <w:rsid w:val="78997267"/>
    <w:rsid w:val="78C8D1C8"/>
    <w:rsid w:val="7A9C0E3F"/>
    <w:rsid w:val="7AC8DABF"/>
    <w:rsid w:val="7BD2286B"/>
    <w:rsid w:val="7EB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A5AD"/>
  <w15:chartTrackingRefBased/>
  <w15:docId w15:val="{8E2CE168-48EF-46A9-9A3B-2CD951D0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C7hn1QmujyZ/?utm_source=ig_web_copy_link&amp;igsh=MzRlODBiNWFlZ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7eD7NuuRPj/?utm_source=ig_web_copy_link&amp;igsh=MzRlODBiNWFlZA==" TargetMode="External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2842</Words>
  <Characters>15351</Characters>
  <Application>Microsoft Office Word</Application>
  <DocSecurity>0</DocSecurity>
  <Lines>127</Lines>
  <Paragraphs>36</Paragraphs>
  <ScaleCrop>false</ScaleCrop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Nathallia Mercedes Miranda</dc:creator>
  <cp:keywords/>
  <dc:description/>
  <cp:lastModifiedBy>Nathallia Mercedes Miranda</cp:lastModifiedBy>
  <cp:revision>2</cp:revision>
  <dcterms:created xsi:type="dcterms:W3CDTF">2024-05-29T18:02:00Z</dcterms:created>
  <dcterms:modified xsi:type="dcterms:W3CDTF">2024-05-29T18:02:00Z</dcterms:modified>
</cp:coreProperties>
</file>